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F9F" w:rsidRPr="00695202" w:rsidRDefault="00151F9F">
      <w:pPr>
        <w:pStyle w:val="BodyText2"/>
        <w:rPr>
          <w:rFonts w:ascii="Sentinel Book" w:hAnsi="Sentinel Book" w:cs="Times New Roman"/>
          <w:sz w:val="24"/>
          <w:szCs w:val="24"/>
        </w:rPr>
      </w:pPr>
      <w:r w:rsidRPr="00695202">
        <w:rPr>
          <w:rFonts w:ascii="Sentinel Book" w:hAnsi="Sentinel Book" w:cs="Times New Roman"/>
          <w:sz w:val="24"/>
          <w:szCs w:val="24"/>
        </w:rPr>
        <w:t>CITY OF SANTA CLARA</w:t>
      </w:r>
      <w:r w:rsidRPr="00695202">
        <w:rPr>
          <w:rFonts w:ascii="Sentinel Book" w:hAnsi="Sentinel Book" w:cs="Times New Roman"/>
          <w:sz w:val="24"/>
          <w:szCs w:val="24"/>
        </w:rPr>
        <w:br/>
        <w:t>YOUTH COMMISSION MINUTES</w:t>
      </w:r>
    </w:p>
    <w:p w:rsidR="00151F9F" w:rsidRPr="00695202" w:rsidRDefault="00ED6823">
      <w:pPr>
        <w:jc w:val="center"/>
        <w:rPr>
          <w:rFonts w:ascii="Sentinel Book" w:hAnsi="Sentinel Book"/>
        </w:rPr>
      </w:pPr>
      <w:r w:rsidRPr="00695202">
        <w:rPr>
          <w:rFonts w:ascii="Sentinel Book" w:hAnsi="Sentinel Book"/>
        </w:rPr>
        <w:t xml:space="preserve">Tuesday, </w:t>
      </w:r>
      <w:r w:rsidR="003D1169">
        <w:rPr>
          <w:rFonts w:ascii="Sentinel Book" w:hAnsi="Sentinel Book"/>
        </w:rPr>
        <w:t>November</w:t>
      </w:r>
      <w:r w:rsidR="00607815" w:rsidRPr="00695202">
        <w:rPr>
          <w:rFonts w:ascii="Sentinel Book" w:hAnsi="Sentinel Book"/>
        </w:rPr>
        <w:t xml:space="preserve"> </w:t>
      </w:r>
      <w:r w:rsidR="003D1169">
        <w:rPr>
          <w:rFonts w:ascii="Sentinel Book" w:hAnsi="Sentinel Book"/>
        </w:rPr>
        <w:t>10</w:t>
      </w:r>
      <w:r w:rsidR="006D5838" w:rsidRPr="00695202">
        <w:rPr>
          <w:rFonts w:ascii="Sentinel Book" w:hAnsi="Sentinel Book"/>
        </w:rPr>
        <w:t>, 2015</w:t>
      </w:r>
    </w:p>
    <w:p w:rsidR="00151F9F" w:rsidRPr="00695202" w:rsidRDefault="00151F9F">
      <w:pPr>
        <w:jc w:val="center"/>
        <w:rPr>
          <w:rFonts w:ascii="Sentinel Book" w:hAnsi="Sentinel Book"/>
        </w:rPr>
      </w:pPr>
    </w:p>
    <w:p w:rsidR="00151F9F" w:rsidRPr="00695202" w:rsidRDefault="00151F9F">
      <w:pPr>
        <w:rPr>
          <w:rFonts w:ascii="Sentinel Book" w:hAnsi="Sentinel Book"/>
        </w:rPr>
      </w:pPr>
      <w:r w:rsidRPr="00695202">
        <w:rPr>
          <w:rFonts w:ascii="Sentinel Book" w:hAnsi="Sentinel Book"/>
        </w:rPr>
        <w:t xml:space="preserve">The City of Santa Clara Youth Commission met for </w:t>
      </w:r>
      <w:r w:rsidR="00A21ED7" w:rsidRPr="00695202">
        <w:rPr>
          <w:rFonts w:ascii="Sentinel Book" w:hAnsi="Sentinel Book"/>
        </w:rPr>
        <w:t xml:space="preserve">their regularly scheduled </w:t>
      </w:r>
      <w:r w:rsidR="00085AE1" w:rsidRPr="00695202">
        <w:rPr>
          <w:rFonts w:ascii="Sentinel Book" w:hAnsi="Sentinel Book"/>
        </w:rPr>
        <w:t xml:space="preserve">meeting on Tuesday, </w:t>
      </w:r>
      <w:r w:rsidR="003D1169">
        <w:rPr>
          <w:rFonts w:ascii="Sentinel Book" w:hAnsi="Sentinel Book"/>
        </w:rPr>
        <w:t>November 10</w:t>
      </w:r>
      <w:r w:rsidR="008143BD">
        <w:rPr>
          <w:rFonts w:ascii="Sentinel Book" w:hAnsi="Sentinel Book"/>
        </w:rPr>
        <w:t>, 2015</w:t>
      </w:r>
      <w:r w:rsidR="00A34024" w:rsidRPr="00695202">
        <w:rPr>
          <w:rFonts w:ascii="Sentinel Book" w:hAnsi="Sentinel Book"/>
        </w:rPr>
        <w:t xml:space="preserve"> at 6:00</w:t>
      </w:r>
      <w:r w:rsidR="003D21D8">
        <w:rPr>
          <w:rFonts w:ascii="Sentinel Book" w:hAnsi="Sentinel Book"/>
        </w:rPr>
        <w:t xml:space="preserve"> </w:t>
      </w:r>
      <w:bookmarkStart w:id="0" w:name="_GoBack"/>
      <w:bookmarkEnd w:id="0"/>
      <w:r w:rsidR="008143BD">
        <w:rPr>
          <w:rFonts w:ascii="Sentinel Book" w:hAnsi="Sentinel Book"/>
        </w:rPr>
        <w:t>PM</w:t>
      </w:r>
      <w:r w:rsidRPr="00695202">
        <w:rPr>
          <w:rFonts w:ascii="Sentinel Book" w:hAnsi="Sentinel Book"/>
        </w:rPr>
        <w:t xml:space="preserve"> at the Santa Clara Teen Center, 2446 Cabrillo Avenue, Santa Clara, California.</w:t>
      </w:r>
    </w:p>
    <w:p w:rsidR="00151F9F" w:rsidRPr="00695202" w:rsidRDefault="00151F9F">
      <w:pPr>
        <w:rPr>
          <w:rFonts w:ascii="Sentinel Book" w:hAnsi="Sentinel Book"/>
        </w:rPr>
      </w:pPr>
    </w:p>
    <w:p w:rsidR="00151F9F" w:rsidRPr="00695202" w:rsidRDefault="00151F9F">
      <w:pPr>
        <w:tabs>
          <w:tab w:val="left" w:pos="1440"/>
        </w:tabs>
        <w:ind w:left="1440" w:hanging="1440"/>
        <w:rPr>
          <w:rFonts w:ascii="Sentinel Book" w:hAnsi="Sentinel Book"/>
        </w:rPr>
      </w:pPr>
      <w:r w:rsidRPr="00695202">
        <w:rPr>
          <w:rFonts w:ascii="Sentinel Book" w:hAnsi="Sentinel Book"/>
        </w:rPr>
        <w:t>Present:</w:t>
      </w:r>
      <w:r w:rsidRPr="00695202">
        <w:rPr>
          <w:rFonts w:ascii="Sentinel Book" w:hAnsi="Sentinel Book"/>
        </w:rPr>
        <w:tab/>
        <w:t xml:space="preserve">Commissioners: </w:t>
      </w:r>
      <w:r w:rsidR="00D37B48" w:rsidRPr="00695202">
        <w:rPr>
          <w:rFonts w:ascii="Sentinel Book" w:hAnsi="Sentinel Book"/>
        </w:rPr>
        <w:t>Samia Abbasi</w:t>
      </w:r>
      <w:r w:rsidR="006D3C18">
        <w:rPr>
          <w:rFonts w:ascii="Sentinel Book" w:hAnsi="Sentinel Book"/>
        </w:rPr>
        <w:t xml:space="preserve">, </w:t>
      </w:r>
      <w:r w:rsidR="000D3932">
        <w:rPr>
          <w:rFonts w:ascii="Sentinel Book" w:hAnsi="Sentinel Book"/>
        </w:rPr>
        <w:t xml:space="preserve">Nithyashri Baskaran, </w:t>
      </w:r>
      <w:r w:rsidR="006D3C18">
        <w:rPr>
          <w:rFonts w:ascii="Sentinel Book" w:hAnsi="Sentinel Book"/>
        </w:rPr>
        <w:t xml:space="preserve">Antonio Davila, </w:t>
      </w:r>
      <w:r w:rsidR="00460618">
        <w:rPr>
          <w:rFonts w:ascii="Sentinel Book" w:hAnsi="Sentinel Book"/>
        </w:rPr>
        <w:t xml:space="preserve">Dorian Hahs, </w:t>
      </w:r>
      <w:r w:rsidR="006D3C18">
        <w:rPr>
          <w:rFonts w:ascii="Sentinel Book" w:hAnsi="Sentinel Book"/>
        </w:rPr>
        <w:t>Caroline Kloes</w:t>
      </w:r>
      <w:r w:rsidR="00177DFA">
        <w:rPr>
          <w:rFonts w:ascii="Sentinel Book" w:hAnsi="Sentinel Book"/>
        </w:rPr>
        <w:t>,</w:t>
      </w:r>
      <w:r w:rsidR="00177DFA" w:rsidRPr="00695202">
        <w:rPr>
          <w:rFonts w:ascii="Sentinel Book" w:hAnsi="Sentinel Book"/>
        </w:rPr>
        <w:t xml:space="preserve"> </w:t>
      </w:r>
      <w:r w:rsidR="00460618">
        <w:rPr>
          <w:rFonts w:ascii="Sentinel Book" w:hAnsi="Sentinel Book"/>
        </w:rPr>
        <w:t xml:space="preserve">Sarisha Kurup, </w:t>
      </w:r>
      <w:r w:rsidR="00177DFA">
        <w:rPr>
          <w:rFonts w:ascii="Sentinel Book" w:hAnsi="Sentinel Book"/>
        </w:rPr>
        <w:t>Alicia Luong</w:t>
      </w:r>
      <w:r w:rsidR="00460618">
        <w:rPr>
          <w:rFonts w:ascii="Sentinel Book" w:hAnsi="Sentinel Book"/>
        </w:rPr>
        <w:t xml:space="preserve">, Damarah Madriaga, Vyvy Nguyen, </w:t>
      </w:r>
      <w:r w:rsidR="00607815" w:rsidRPr="00695202">
        <w:rPr>
          <w:rFonts w:ascii="Sentinel Book" w:hAnsi="Sentinel Book"/>
        </w:rPr>
        <w:t xml:space="preserve">Tamara Pantic, Catherine Petersen, </w:t>
      </w:r>
      <w:r w:rsidR="00460618">
        <w:rPr>
          <w:rFonts w:ascii="Sentinel Book" w:hAnsi="Sentinel Book"/>
        </w:rPr>
        <w:t xml:space="preserve">Alyssa Riley, </w:t>
      </w:r>
      <w:r w:rsidR="00607815" w:rsidRPr="00695202">
        <w:rPr>
          <w:rFonts w:ascii="Sentinel Book" w:hAnsi="Sentinel Book"/>
        </w:rPr>
        <w:t>Ryan Winter</w:t>
      </w:r>
    </w:p>
    <w:p w:rsidR="00FA345F" w:rsidRPr="00695202" w:rsidRDefault="00FA345F" w:rsidP="00A21ED7">
      <w:pPr>
        <w:rPr>
          <w:rFonts w:ascii="Sentinel Book" w:hAnsi="Sentinel Book"/>
        </w:rPr>
      </w:pPr>
    </w:p>
    <w:p w:rsidR="00C926F7" w:rsidRPr="00695202" w:rsidRDefault="00151F9F" w:rsidP="006D3C18">
      <w:pPr>
        <w:ind w:left="1440" w:hanging="1440"/>
        <w:rPr>
          <w:rFonts w:ascii="Sentinel Book" w:hAnsi="Sentinel Book"/>
        </w:rPr>
      </w:pPr>
      <w:r w:rsidRPr="00695202">
        <w:rPr>
          <w:rFonts w:ascii="Sentinel Book" w:hAnsi="Sentinel Book"/>
        </w:rPr>
        <w:t>Absent:</w:t>
      </w:r>
      <w:r w:rsidR="00FA345F" w:rsidRPr="00695202">
        <w:rPr>
          <w:rFonts w:ascii="Sentinel Book" w:hAnsi="Sentinel Book"/>
        </w:rPr>
        <w:tab/>
      </w:r>
      <w:r w:rsidR="00460618">
        <w:rPr>
          <w:rFonts w:ascii="Sentinel Book" w:hAnsi="Sentinel Book"/>
        </w:rPr>
        <w:t xml:space="preserve">Meyhaa Buvanesh - Unexcused, </w:t>
      </w:r>
      <w:r w:rsidR="006D3C18" w:rsidRPr="00695202">
        <w:rPr>
          <w:rFonts w:ascii="Sentinel Book" w:hAnsi="Sentinel Book"/>
        </w:rPr>
        <w:t>Genevieve Iben</w:t>
      </w:r>
      <w:r w:rsidR="00460618">
        <w:rPr>
          <w:rFonts w:ascii="Sentinel Book" w:hAnsi="Sentinel Book"/>
        </w:rPr>
        <w:t xml:space="preserve"> - Unexcused</w:t>
      </w:r>
    </w:p>
    <w:p w:rsidR="004F2754" w:rsidRPr="00695202" w:rsidRDefault="00151F9F">
      <w:pPr>
        <w:rPr>
          <w:rFonts w:ascii="Sentinel Book" w:hAnsi="Sentinel Book"/>
        </w:rPr>
      </w:pPr>
      <w:r w:rsidRPr="00695202">
        <w:rPr>
          <w:rFonts w:ascii="Sentinel Book" w:hAnsi="Sentinel Book"/>
        </w:rPr>
        <w:tab/>
      </w:r>
    </w:p>
    <w:p w:rsidR="006E2FD4" w:rsidRPr="00695202" w:rsidRDefault="00151F9F" w:rsidP="001B2D14">
      <w:pPr>
        <w:rPr>
          <w:rFonts w:ascii="Sentinel Book" w:hAnsi="Sentinel Book"/>
        </w:rPr>
      </w:pPr>
      <w:r w:rsidRPr="00695202">
        <w:rPr>
          <w:rFonts w:ascii="Sentinel Book" w:hAnsi="Sentinel Book"/>
        </w:rPr>
        <w:t>Guests:</w:t>
      </w:r>
      <w:r w:rsidRPr="00695202">
        <w:rPr>
          <w:rFonts w:ascii="Sentinel Book" w:hAnsi="Sentinel Book"/>
        </w:rPr>
        <w:tab/>
      </w:r>
      <w:r w:rsidR="002A004D">
        <w:rPr>
          <w:rFonts w:ascii="Sentinel Book" w:hAnsi="Sentinel Book"/>
        </w:rPr>
        <w:t>Santa Clara University students, Santa Clara Sister Cities</w:t>
      </w:r>
    </w:p>
    <w:p w:rsidR="00151F9F" w:rsidRPr="00695202" w:rsidRDefault="004B1451">
      <w:pPr>
        <w:rPr>
          <w:rFonts w:ascii="Sentinel Book" w:hAnsi="Sentinel Book"/>
        </w:rPr>
      </w:pPr>
      <w:r w:rsidRPr="00695202">
        <w:rPr>
          <w:rFonts w:ascii="Sentinel Book" w:hAnsi="Sentinel Book"/>
        </w:rPr>
        <w:tab/>
      </w:r>
      <w:r w:rsidRPr="00695202">
        <w:rPr>
          <w:rFonts w:ascii="Sentinel Book" w:hAnsi="Sentinel Book"/>
        </w:rPr>
        <w:tab/>
      </w:r>
      <w:r w:rsidR="00151F9F" w:rsidRPr="00695202">
        <w:rPr>
          <w:rFonts w:ascii="Sentinel Book" w:hAnsi="Sentinel Book"/>
        </w:rPr>
        <w:tab/>
      </w:r>
      <w:r w:rsidR="00151F9F" w:rsidRPr="00695202">
        <w:rPr>
          <w:rFonts w:ascii="Sentinel Book" w:hAnsi="Sentinel Book"/>
        </w:rPr>
        <w:tab/>
      </w:r>
      <w:r w:rsidR="00151F9F" w:rsidRPr="00695202">
        <w:rPr>
          <w:rFonts w:ascii="Sentinel Book" w:hAnsi="Sentinel Book"/>
        </w:rPr>
        <w:tab/>
      </w:r>
      <w:r w:rsidR="00151F9F" w:rsidRPr="00695202">
        <w:rPr>
          <w:rFonts w:ascii="Sentinel Book" w:hAnsi="Sentinel Book"/>
        </w:rPr>
        <w:tab/>
      </w:r>
    </w:p>
    <w:p w:rsidR="00607815" w:rsidRPr="00695202" w:rsidRDefault="00A34024" w:rsidP="002308A5">
      <w:pPr>
        <w:rPr>
          <w:rFonts w:ascii="Sentinel Book" w:hAnsi="Sentinel Book"/>
        </w:rPr>
      </w:pPr>
      <w:r w:rsidRPr="00695202">
        <w:rPr>
          <w:rFonts w:ascii="Sentinel Book" w:hAnsi="Sentinel Book"/>
        </w:rPr>
        <w:t xml:space="preserve">Staff Present:  </w:t>
      </w:r>
      <w:r w:rsidR="006D5838" w:rsidRPr="00695202">
        <w:rPr>
          <w:rFonts w:ascii="Sentinel Book" w:hAnsi="Sentinel Book"/>
        </w:rPr>
        <w:t>Jon Kawada, Acting Recreation Supervisor and Staff Lia</w:t>
      </w:r>
      <w:r w:rsidR="00177DFA">
        <w:rPr>
          <w:rFonts w:ascii="Sentinel Book" w:hAnsi="Sentinel Book"/>
        </w:rPr>
        <w:t>i</w:t>
      </w:r>
      <w:r w:rsidR="006D5838" w:rsidRPr="00695202">
        <w:rPr>
          <w:rFonts w:ascii="Sentinel Book" w:hAnsi="Sentinel Book"/>
        </w:rPr>
        <w:t>son</w:t>
      </w:r>
    </w:p>
    <w:p w:rsidR="00151F9F" w:rsidRPr="00695202" w:rsidRDefault="00607815" w:rsidP="002308A5">
      <w:pPr>
        <w:rPr>
          <w:rFonts w:ascii="Sentinel Book" w:hAnsi="Sentinel Book"/>
        </w:rPr>
      </w:pPr>
      <w:r w:rsidRPr="00695202">
        <w:rPr>
          <w:rFonts w:ascii="Sentinel Book" w:hAnsi="Sentinel Book"/>
        </w:rPr>
        <w:tab/>
      </w:r>
      <w:r w:rsidRPr="00695202">
        <w:rPr>
          <w:rFonts w:ascii="Sentinel Book" w:hAnsi="Sentinel Book"/>
        </w:rPr>
        <w:tab/>
        <w:t>Nan Choi, Teen Librarian</w:t>
      </w:r>
    </w:p>
    <w:p w:rsidR="00151F9F" w:rsidRPr="00695202" w:rsidRDefault="002308A5">
      <w:pPr>
        <w:rPr>
          <w:rFonts w:ascii="Sentinel Book" w:hAnsi="Sentinel Book"/>
        </w:rPr>
      </w:pPr>
      <w:r w:rsidRPr="00695202">
        <w:rPr>
          <w:rFonts w:ascii="Sentinel Book" w:hAnsi="Sentinel Book"/>
        </w:rPr>
        <w:tab/>
      </w:r>
      <w:r w:rsidRPr="00695202">
        <w:rPr>
          <w:rFonts w:ascii="Sentinel Book" w:hAnsi="Sentinel Book"/>
        </w:rPr>
        <w:tab/>
      </w:r>
      <w:r w:rsidR="00151F9F" w:rsidRPr="00695202">
        <w:rPr>
          <w:rFonts w:ascii="Sentinel Book" w:hAnsi="Sentinel Book"/>
        </w:rPr>
        <w:tab/>
      </w:r>
      <w:r w:rsidR="00151F9F" w:rsidRPr="00695202">
        <w:rPr>
          <w:rFonts w:ascii="Sentinel Book" w:hAnsi="Sentinel Book"/>
        </w:rPr>
        <w:tab/>
      </w:r>
      <w:r w:rsidR="00151F9F" w:rsidRPr="00695202">
        <w:rPr>
          <w:rFonts w:ascii="Sentinel Book" w:hAnsi="Sentinel Book"/>
        </w:rPr>
        <w:tab/>
      </w:r>
    </w:p>
    <w:p w:rsidR="00A43C43" w:rsidRPr="00695202" w:rsidRDefault="00151F9F">
      <w:pPr>
        <w:pStyle w:val="BodyText2"/>
        <w:pBdr>
          <w:top w:val="single" w:sz="4" w:space="1" w:color="auto"/>
          <w:bottom w:val="single" w:sz="4" w:space="1" w:color="auto"/>
        </w:pBdr>
        <w:spacing w:after="120"/>
        <w:jc w:val="left"/>
        <w:rPr>
          <w:rFonts w:ascii="Sentinel Book" w:hAnsi="Sentinel Book" w:cs="Times New Roman"/>
          <w:sz w:val="24"/>
          <w:szCs w:val="24"/>
        </w:rPr>
      </w:pPr>
      <w:r w:rsidRPr="00695202">
        <w:rPr>
          <w:rFonts w:ascii="Sentinel Book" w:hAnsi="Sentinel Book" w:cs="Times New Roman"/>
          <w:sz w:val="24"/>
          <w:szCs w:val="24"/>
        </w:rPr>
        <w:t xml:space="preserve">Matters </w:t>
      </w:r>
      <w:r w:rsidR="00521A0C" w:rsidRPr="00695202">
        <w:rPr>
          <w:rFonts w:ascii="Sentinel Book" w:hAnsi="Sentinel Book" w:cs="Times New Roman"/>
          <w:sz w:val="24"/>
          <w:szCs w:val="24"/>
        </w:rPr>
        <w:t>for</w:t>
      </w:r>
      <w:r w:rsidRPr="00695202">
        <w:rPr>
          <w:rFonts w:ascii="Sentinel Book" w:hAnsi="Sentinel Book" w:cs="Times New Roman"/>
          <w:sz w:val="24"/>
          <w:szCs w:val="24"/>
        </w:rPr>
        <w:t xml:space="preserve"> City Council Action – None</w:t>
      </w:r>
    </w:p>
    <w:p w:rsidR="00A43C43" w:rsidRPr="00695202" w:rsidRDefault="00A43C43" w:rsidP="00A43C43">
      <w:pPr>
        <w:tabs>
          <w:tab w:val="left" w:pos="1440"/>
        </w:tabs>
        <w:ind w:left="-57"/>
        <w:rPr>
          <w:rFonts w:ascii="Sentinel Book" w:hAnsi="Sentinel Book"/>
        </w:rPr>
      </w:pPr>
    </w:p>
    <w:p w:rsidR="00151F9F" w:rsidRPr="00695202" w:rsidRDefault="00151F9F" w:rsidP="00C37908">
      <w:pPr>
        <w:pStyle w:val="ListParagraph"/>
        <w:numPr>
          <w:ilvl w:val="0"/>
          <w:numId w:val="28"/>
        </w:numPr>
        <w:tabs>
          <w:tab w:val="num" w:pos="1137"/>
        </w:tabs>
        <w:rPr>
          <w:rFonts w:ascii="Sentinel Book" w:hAnsi="Sentinel Book"/>
        </w:rPr>
      </w:pPr>
      <w:r w:rsidRPr="00695202">
        <w:rPr>
          <w:rFonts w:ascii="Sentinel Book" w:hAnsi="Sentinel Book"/>
        </w:rPr>
        <w:t>CALL TO ORDER - The meeting was calle</w:t>
      </w:r>
      <w:r w:rsidR="006F72CB" w:rsidRPr="00695202">
        <w:rPr>
          <w:rFonts w:ascii="Sentinel Book" w:hAnsi="Sentinel Book"/>
        </w:rPr>
        <w:t>d to order by</w:t>
      </w:r>
      <w:r w:rsidR="000335EC" w:rsidRPr="00695202">
        <w:rPr>
          <w:rFonts w:ascii="Sentinel Book" w:hAnsi="Sentinel Book"/>
        </w:rPr>
        <w:t xml:space="preserve"> </w:t>
      </w:r>
      <w:r w:rsidR="00664DCA">
        <w:rPr>
          <w:rFonts w:ascii="Sentinel Book" w:hAnsi="Sentinel Book"/>
        </w:rPr>
        <w:t>Samia Abbasi at 5:58</w:t>
      </w:r>
      <w:r w:rsidR="006D5838" w:rsidRPr="00695202">
        <w:rPr>
          <w:rFonts w:ascii="Sentinel Book" w:hAnsi="Sentinel Book"/>
        </w:rPr>
        <w:t xml:space="preserve"> </w:t>
      </w:r>
      <w:r w:rsidR="004F2754" w:rsidRPr="00695202">
        <w:rPr>
          <w:rFonts w:ascii="Sentinel Book" w:hAnsi="Sentinel Book"/>
        </w:rPr>
        <w:t>PM.</w:t>
      </w:r>
    </w:p>
    <w:p w:rsidR="00C37908" w:rsidRPr="00695202" w:rsidRDefault="00C37908" w:rsidP="00C37908">
      <w:pPr>
        <w:pStyle w:val="ListParagraph"/>
        <w:ind w:left="777"/>
        <w:rPr>
          <w:rFonts w:ascii="Sentinel Book" w:hAnsi="Sentinel Book"/>
        </w:rPr>
      </w:pPr>
    </w:p>
    <w:p w:rsidR="00C37908" w:rsidRPr="00695202" w:rsidRDefault="00C37908" w:rsidP="00C37908">
      <w:pPr>
        <w:pStyle w:val="ListParagraph"/>
        <w:numPr>
          <w:ilvl w:val="0"/>
          <w:numId w:val="28"/>
        </w:numPr>
        <w:tabs>
          <w:tab w:val="num" w:pos="1137"/>
        </w:tabs>
        <w:rPr>
          <w:rFonts w:ascii="Sentinel Book" w:hAnsi="Sentinel Book"/>
        </w:rPr>
      </w:pPr>
      <w:r w:rsidRPr="00695202">
        <w:rPr>
          <w:rFonts w:ascii="Sentinel Book" w:hAnsi="Sentinel Book"/>
        </w:rPr>
        <w:t>INTRODUCTION OF GUESTS</w:t>
      </w:r>
    </w:p>
    <w:p w:rsidR="00C37908" w:rsidRDefault="002A004D" w:rsidP="00C37908">
      <w:pPr>
        <w:pStyle w:val="ListParagraph"/>
        <w:numPr>
          <w:ilvl w:val="1"/>
          <w:numId w:val="28"/>
        </w:numPr>
        <w:tabs>
          <w:tab w:val="num" w:pos="1137"/>
        </w:tabs>
        <w:rPr>
          <w:rFonts w:ascii="Sentinel Book" w:hAnsi="Sentinel Book"/>
        </w:rPr>
      </w:pPr>
      <w:r>
        <w:rPr>
          <w:rFonts w:ascii="Sentinel Book" w:hAnsi="Sentinel Book"/>
        </w:rPr>
        <w:t>Santa Clara University journalism students</w:t>
      </w:r>
    </w:p>
    <w:p w:rsidR="002A004D" w:rsidRPr="00695202" w:rsidRDefault="002A004D" w:rsidP="00C37908">
      <w:pPr>
        <w:pStyle w:val="ListParagraph"/>
        <w:numPr>
          <w:ilvl w:val="1"/>
          <w:numId w:val="28"/>
        </w:numPr>
        <w:tabs>
          <w:tab w:val="num" w:pos="1137"/>
        </w:tabs>
        <w:rPr>
          <w:rFonts w:ascii="Sentinel Book" w:hAnsi="Sentinel Book"/>
        </w:rPr>
      </w:pPr>
      <w:r>
        <w:rPr>
          <w:rFonts w:ascii="Sentinel Book" w:hAnsi="Sentinel Book"/>
        </w:rPr>
        <w:t>Kathy Watanabe - Santa Clara Sister Cities</w:t>
      </w:r>
      <w:r w:rsidR="00882B86">
        <w:rPr>
          <w:rFonts w:ascii="Sentinel Book" w:hAnsi="Sentinel Book"/>
        </w:rPr>
        <w:t xml:space="preserve"> Association</w:t>
      </w:r>
    </w:p>
    <w:p w:rsidR="00C37908" w:rsidRPr="00695202" w:rsidRDefault="00C37908" w:rsidP="00C37908">
      <w:pPr>
        <w:rPr>
          <w:rFonts w:ascii="Sentinel Book" w:hAnsi="Sentinel Book"/>
        </w:rPr>
      </w:pPr>
    </w:p>
    <w:p w:rsidR="002A004D" w:rsidRDefault="002A004D" w:rsidP="00C37908">
      <w:pPr>
        <w:pStyle w:val="ListParagraph"/>
        <w:numPr>
          <w:ilvl w:val="0"/>
          <w:numId w:val="28"/>
        </w:numPr>
        <w:tabs>
          <w:tab w:val="num" w:pos="1137"/>
        </w:tabs>
        <w:rPr>
          <w:rFonts w:ascii="Sentinel Book" w:hAnsi="Sentinel Book"/>
        </w:rPr>
      </w:pPr>
      <w:r>
        <w:rPr>
          <w:rFonts w:ascii="Sentinel Book" w:hAnsi="Sentinel Book"/>
        </w:rPr>
        <w:t>PUBLIC PRESENTATION</w:t>
      </w:r>
    </w:p>
    <w:p w:rsidR="002A004D" w:rsidRDefault="002A004D" w:rsidP="002A004D">
      <w:pPr>
        <w:pStyle w:val="ListParagraph"/>
        <w:numPr>
          <w:ilvl w:val="1"/>
          <w:numId w:val="28"/>
        </w:numPr>
        <w:rPr>
          <w:rFonts w:ascii="Sentinel Book" w:hAnsi="Sentinel Book"/>
        </w:rPr>
      </w:pPr>
      <w:r>
        <w:rPr>
          <w:rFonts w:ascii="Sentinel Book" w:hAnsi="Sentinel Book"/>
        </w:rPr>
        <w:t>Kathy Watanabe, Santa Clara Sister Cities</w:t>
      </w:r>
      <w:r w:rsidR="00882B86">
        <w:rPr>
          <w:rFonts w:ascii="Sentinel Book" w:hAnsi="Sentinel Book"/>
        </w:rPr>
        <w:t xml:space="preserve"> Association</w:t>
      </w:r>
      <w:r>
        <w:rPr>
          <w:rFonts w:ascii="Sentinel Book" w:hAnsi="Sentinel Book"/>
        </w:rPr>
        <w:t>, shared information on the Sister Cities program and how to join the organization as a Youth Commissioner.</w:t>
      </w:r>
      <w:r w:rsidR="00882B86">
        <w:rPr>
          <w:rFonts w:ascii="Sentinel Book" w:hAnsi="Sentinel Book"/>
        </w:rPr>
        <w:t xml:space="preserve">  Additional information can be found on their website at </w:t>
      </w:r>
      <w:hyperlink r:id="rId9" w:history="1">
        <w:r w:rsidR="00882B86" w:rsidRPr="00332FB0">
          <w:rPr>
            <w:rStyle w:val="Hyperlink"/>
            <w:rFonts w:ascii="Sentinel Book" w:hAnsi="Sentinel Book"/>
          </w:rPr>
          <w:t>www.santaclarasistercities.org</w:t>
        </w:r>
      </w:hyperlink>
      <w:r w:rsidR="00882B86">
        <w:rPr>
          <w:rFonts w:ascii="Sentinel Book" w:hAnsi="Sentinel Book"/>
        </w:rPr>
        <w:t xml:space="preserve">. </w:t>
      </w:r>
    </w:p>
    <w:p w:rsidR="00814B5B" w:rsidRPr="00814B5B" w:rsidRDefault="00814B5B" w:rsidP="00814B5B">
      <w:pPr>
        <w:rPr>
          <w:rFonts w:ascii="Sentinel Book" w:hAnsi="Sentinel Book"/>
        </w:rPr>
      </w:pPr>
    </w:p>
    <w:p w:rsidR="00C37908" w:rsidRPr="00695202" w:rsidRDefault="00C37908" w:rsidP="00C37908">
      <w:pPr>
        <w:pStyle w:val="ListParagraph"/>
        <w:numPr>
          <w:ilvl w:val="0"/>
          <w:numId w:val="28"/>
        </w:numPr>
        <w:tabs>
          <w:tab w:val="num" w:pos="1137"/>
        </w:tabs>
        <w:rPr>
          <w:rFonts w:ascii="Sentinel Book" w:hAnsi="Sentinel Book"/>
        </w:rPr>
      </w:pPr>
      <w:r w:rsidRPr="00695202">
        <w:rPr>
          <w:rFonts w:ascii="Sentinel Book" w:hAnsi="Sentinel Book"/>
        </w:rPr>
        <w:t>APPROVAL OF MINUTES</w:t>
      </w:r>
    </w:p>
    <w:p w:rsidR="00C37908" w:rsidRPr="00695202" w:rsidRDefault="00177DFA" w:rsidP="00C37908">
      <w:pPr>
        <w:pStyle w:val="ListParagraph"/>
        <w:numPr>
          <w:ilvl w:val="1"/>
          <w:numId w:val="28"/>
        </w:numPr>
        <w:tabs>
          <w:tab w:val="num" w:pos="1137"/>
        </w:tabs>
        <w:rPr>
          <w:rFonts w:ascii="Sentinel Book" w:hAnsi="Sentinel Book"/>
        </w:rPr>
      </w:pPr>
      <w:r>
        <w:rPr>
          <w:rFonts w:ascii="Sentinel Book" w:hAnsi="Sentinel Book"/>
        </w:rPr>
        <w:t xml:space="preserve">Approval of minutes from </w:t>
      </w:r>
      <w:r w:rsidR="00882B86">
        <w:rPr>
          <w:rFonts w:ascii="Sentinel Book" w:hAnsi="Sentinel Book"/>
        </w:rPr>
        <w:t xml:space="preserve">October 13 </w:t>
      </w:r>
      <w:r w:rsidR="006D3C18">
        <w:rPr>
          <w:rFonts w:ascii="Sentinel Book" w:hAnsi="Sentinel Book"/>
        </w:rPr>
        <w:t xml:space="preserve">meeting.  Tamara Pantic </w:t>
      </w:r>
      <w:r w:rsidR="00AA060C">
        <w:rPr>
          <w:rFonts w:ascii="Sentinel Book" w:hAnsi="Sentinel Book"/>
        </w:rPr>
        <w:t xml:space="preserve">made a motion to approve the minutes with </w:t>
      </w:r>
      <w:r>
        <w:rPr>
          <w:rFonts w:ascii="Sentinel Book" w:hAnsi="Sentinel Book"/>
        </w:rPr>
        <w:t xml:space="preserve">changes.  </w:t>
      </w:r>
      <w:r w:rsidR="00882B86">
        <w:rPr>
          <w:rFonts w:ascii="Sentinel Book" w:hAnsi="Sentinel Book"/>
        </w:rPr>
        <w:t>Antonio Davila</w:t>
      </w:r>
      <w:r w:rsidR="006D3C18">
        <w:rPr>
          <w:rFonts w:ascii="Sentinel Book" w:hAnsi="Sentinel Book"/>
        </w:rPr>
        <w:t xml:space="preserve"> </w:t>
      </w:r>
      <w:r>
        <w:rPr>
          <w:rFonts w:ascii="Sentinel Book" w:hAnsi="Sentinel Book"/>
        </w:rPr>
        <w:t xml:space="preserve">seconded.  </w:t>
      </w:r>
      <w:r w:rsidR="00882B86">
        <w:rPr>
          <w:rFonts w:ascii="Sentinel Book" w:hAnsi="Sentinel Book"/>
        </w:rPr>
        <w:t xml:space="preserve">Antonio Davila </w:t>
      </w:r>
      <w:r>
        <w:rPr>
          <w:rFonts w:ascii="Sentinel Book" w:hAnsi="Sentinel Book"/>
        </w:rPr>
        <w:t xml:space="preserve">made a motion to approve the amended minutes.  </w:t>
      </w:r>
      <w:r w:rsidR="006D3C18">
        <w:rPr>
          <w:rFonts w:ascii="Sentinel Book" w:hAnsi="Sentinel Book"/>
        </w:rPr>
        <w:t>Damarah Madriaga</w:t>
      </w:r>
      <w:r>
        <w:rPr>
          <w:rFonts w:ascii="Sentinel Book" w:hAnsi="Sentinel Book"/>
        </w:rPr>
        <w:t xml:space="preserve"> seconded.</w:t>
      </w:r>
    </w:p>
    <w:p w:rsidR="00C37908" w:rsidRPr="00695202" w:rsidRDefault="00C37908" w:rsidP="00C37908">
      <w:pPr>
        <w:rPr>
          <w:rFonts w:ascii="Sentinel Book" w:hAnsi="Sentinel Book"/>
        </w:rPr>
      </w:pPr>
    </w:p>
    <w:p w:rsidR="00C37908" w:rsidRPr="00695202" w:rsidRDefault="00C37908" w:rsidP="00C37908">
      <w:pPr>
        <w:pStyle w:val="ListParagraph"/>
        <w:numPr>
          <w:ilvl w:val="0"/>
          <w:numId w:val="28"/>
        </w:numPr>
        <w:tabs>
          <w:tab w:val="num" w:pos="1137"/>
        </w:tabs>
        <w:rPr>
          <w:rFonts w:ascii="Sentinel Book" w:hAnsi="Sentinel Book"/>
        </w:rPr>
      </w:pPr>
      <w:r w:rsidRPr="00695202">
        <w:rPr>
          <w:rFonts w:ascii="Sentinel Book" w:hAnsi="Sentinel Book"/>
        </w:rPr>
        <w:t>CORRESPONDENCE/COMMUNICATIONS</w:t>
      </w:r>
    </w:p>
    <w:p w:rsidR="00743F95" w:rsidRDefault="00743F95" w:rsidP="00743F95">
      <w:pPr>
        <w:numPr>
          <w:ilvl w:val="1"/>
          <w:numId w:val="28"/>
        </w:numPr>
        <w:rPr>
          <w:rFonts w:ascii="Sentinel Book" w:hAnsi="Sentinel Book"/>
        </w:rPr>
      </w:pPr>
      <w:r>
        <w:rPr>
          <w:rFonts w:ascii="Sentinel Book" w:hAnsi="Sentinel Book"/>
        </w:rPr>
        <w:t>Archbishop Mitty High School</w:t>
      </w:r>
    </w:p>
    <w:p w:rsidR="00743F95" w:rsidRDefault="00AA060C" w:rsidP="00AA060C">
      <w:pPr>
        <w:numPr>
          <w:ilvl w:val="2"/>
          <w:numId w:val="28"/>
        </w:numPr>
        <w:rPr>
          <w:rFonts w:ascii="Sentinel Book" w:hAnsi="Sentinel Book"/>
        </w:rPr>
      </w:pPr>
      <w:r>
        <w:rPr>
          <w:rFonts w:ascii="Sentinel Book" w:hAnsi="Sentinel Book"/>
        </w:rPr>
        <w:t>November 11 – NCAA signing day</w:t>
      </w:r>
    </w:p>
    <w:p w:rsidR="00AA060C" w:rsidRDefault="00AA060C" w:rsidP="00AA060C">
      <w:pPr>
        <w:numPr>
          <w:ilvl w:val="2"/>
          <w:numId w:val="28"/>
        </w:numPr>
        <w:rPr>
          <w:rFonts w:ascii="Sentinel Book" w:hAnsi="Sentinel Book"/>
        </w:rPr>
      </w:pPr>
      <w:r>
        <w:rPr>
          <w:rFonts w:ascii="Sentinel Book" w:hAnsi="Sentinel Book"/>
        </w:rPr>
        <w:t>November 14 – Black and Gold</w:t>
      </w:r>
    </w:p>
    <w:p w:rsidR="00AA060C" w:rsidRDefault="00AA060C" w:rsidP="00AA060C">
      <w:pPr>
        <w:numPr>
          <w:ilvl w:val="2"/>
          <w:numId w:val="28"/>
        </w:numPr>
        <w:rPr>
          <w:rFonts w:ascii="Sentinel Book" w:hAnsi="Sentinel Book"/>
        </w:rPr>
      </w:pPr>
      <w:r>
        <w:rPr>
          <w:rFonts w:ascii="Sentinel Book" w:hAnsi="Sentinel Book"/>
        </w:rPr>
        <w:t>November 19 – Fall sketch comedy</w:t>
      </w:r>
    </w:p>
    <w:p w:rsidR="00AA060C" w:rsidRDefault="00AA060C" w:rsidP="00AA060C">
      <w:pPr>
        <w:numPr>
          <w:ilvl w:val="2"/>
          <w:numId w:val="28"/>
        </w:numPr>
        <w:rPr>
          <w:rFonts w:ascii="Sentinel Book" w:hAnsi="Sentinel Book"/>
        </w:rPr>
      </w:pPr>
      <w:r>
        <w:rPr>
          <w:rFonts w:ascii="Sentinel Book" w:hAnsi="Sentinel Book"/>
        </w:rPr>
        <w:t>November 22 – Open house</w:t>
      </w:r>
    </w:p>
    <w:p w:rsidR="00AA060C" w:rsidRDefault="00AA060C" w:rsidP="00AA060C">
      <w:pPr>
        <w:numPr>
          <w:ilvl w:val="2"/>
          <w:numId w:val="28"/>
        </w:numPr>
        <w:rPr>
          <w:rFonts w:ascii="Sentinel Book" w:hAnsi="Sentinel Book"/>
        </w:rPr>
      </w:pPr>
      <w:r>
        <w:rPr>
          <w:rFonts w:ascii="Sentinel Book" w:hAnsi="Sentinel Book"/>
        </w:rPr>
        <w:lastRenderedPageBreak/>
        <w:t>November 25-27 – Thanksgiving break</w:t>
      </w:r>
    </w:p>
    <w:p w:rsidR="00AA060C" w:rsidRDefault="00AA060C" w:rsidP="00AA060C">
      <w:pPr>
        <w:numPr>
          <w:ilvl w:val="2"/>
          <w:numId w:val="28"/>
        </w:numPr>
        <w:rPr>
          <w:rFonts w:ascii="Sentinel Book" w:hAnsi="Sentinel Book"/>
        </w:rPr>
      </w:pPr>
      <w:r>
        <w:rPr>
          <w:rFonts w:ascii="Sentinel Book" w:hAnsi="Sentinel Book"/>
        </w:rPr>
        <w:t>December 2 – Christmas concert</w:t>
      </w:r>
    </w:p>
    <w:p w:rsidR="00AA060C" w:rsidRPr="00743F95" w:rsidRDefault="00AA060C" w:rsidP="00AA060C">
      <w:pPr>
        <w:numPr>
          <w:ilvl w:val="2"/>
          <w:numId w:val="28"/>
        </w:numPr>
        <w:rPr>
          <w:rFonts w:ascii="Sentinel Book" w:hAnsi="Sentinel Book"/>
        </w:rPr>
      </w:pPr>
      <w:r>
        <w:rPr>
          <w:rFonts w:ascii="Sentinel Book" w:hAnsi="Sentinel Book"/>
        </w:rPr>
        <w:t>December 5 - SAT</w:t>
      </w:r>
    </w:p>
    <w:p w:rsidR="00C926F7" w:rsidRDefault="00177DFA" w:rsidP="00695202">
      <w:pPr>
        <w:numPr>
          <w:ilvl w:val="1"/>
          <w:numId w:val="28"/>
        </w:numPr>
        <w:rPr>
          <w:rFonts w:ascii="Sentinel Book" w:hAnsi="Sentinel Book"/>
        </w:rPr>
      </w:pPr>
      <w:r>
        <w:rPr>
          <w:rFonts w:ascii="Sentinel Book" w:hAnsi="Sentinel Book"/>
        </w:rPr>
        <w:t>Bellarmine College Prep</w:t>
      </w:r>
    </w:p>
    <w:p w:rsidR="00177DFA" w:rsidRDefault="00AA060C" w:rsidP="00177DFA">
      <w:pPr>
        <w:numPr>
          <w:ilvl w:val="2"/>
          <w:numId w:val="28"/>
        </w:numPr>
        <w:rPr>
          <w:rFonts w:ascii="Sentinel Book" w:hAnsi="Sentinel Book"/>
        </w:rPr>
      </w:pPr>
      <w:r>
        <w:rPr>
          <w:rFonts w:ascii="Sentinel Book" w:hAnsi="Sentinel Book"/>
        </w:rPr>
        <w:t>November 12-14 – Fall drama</w:t>
      </w:r>
    </w:p>
    <w:p w:rsidR="00AA060C" w:rsidRDefault="00AA060C" w:rsidP="00177DFA">
      <w:pPr>
        <w:numPr>
          <w:ilvl w:val="2"/>
          <w:numId w:val="28"/>
        </w:numPr>
        <w:rPr>
          <w:rFonts w:ascii="Sentinel Book" w:hAnsi="Sentinel Book"/>
        </w:rPr>
      </w:pPr>
      <w:r>
        <w:rPr>
          <w:rFonts w:ascii="Sentinel Book" w:hAnsi="Sentinel Book"/>
        </w:rPr>
        <w:t>November 16 – Winter warmth drive</w:t>
      </w:r>
    </w:p>
    <w:p w:rsidR="00AA060C" w:rsidRDefault="00AA060C" w:rsidP="00177DFA">
      <w:pPr>
        <w:numPr>
          <w:ilvl w:val="2"/>
          <w:numId w:val="28"/>
        </w:numPr>
        <w:rPr>
          <w:rFonts w:ascii="Sentinel Book" w:hAnsi="Sentinel Book"/>
        </w:rPr>
      </w:pPr>
      <w:r>
        <w:rPr>
          <w:rFonts w:ascii="Sentinel Book" w:hAnsi="Sentinel Book"/>
        </w:rPr>
        <w:t>November 21 – Fashion show</w:t>
      </w:r>
    </w:p>
    <w:p w:rsidR="00AA060C" w:rsidRDefault="00AA060C" w:rsidP="00177DFA">
      <w:pPr>
        <w:numPr>
          <w:ilvl w:val="2"/>
          <w:numId w:val="28"/>
        </w:numPr>
        <w:rPr>
          <w:rFonts w:ascii="Sentinel Book" w:hAnsi="Sentinel Book"/>
        </w:rPr>
      </w:pPr>
      <w:r>
        <w:rPr>
          <w:rFonts w:ascii="Sentinel Book" w:hAnsi="Sentinel Book"/>
        </w:rPr>
        <w:t>November 25-27 – Thanksgiving break</w:t>
      </w:r>
    </w:p>
    <w:p w:rsidR="00AA060C" w:rsidRPr="00AA060C" w:rsidRDefault="00AA060C" w:rsidP="00AA060C">
      <w:pPr>
        <w:numPr>
          <w:ilvl w:val="2"/>
          <w:numId w:val="28"/>
        </w:numPr>
        <w:rPr>
          <w:rFonts w:ascii="Sentinel Book" w:hAnsi="Sentinel Book"/>
        </w:rPr>
      </w:pPr>
      <w:r>
        <w:rPr>
          <w:rFonts w:ascii="Sentinel Book" w:hAnsi="Sentinel Book"/>
        </w:rPr>
        <w:t>December 3 – Band concert</w:t>
      </w:r>
    </w:p>
    <w:p w:rsidR="00177DFA" w:rsidRDefault="00177DFA" w:rsidP="00177DFA">
      <w:pPr>
        <w:numPr>
          <w:ilvl w:val="1"/>
          <w:numId w:val="28"/>
        </w:numPr>
        <w:rPr>
          <w:rFonts w:ascii="Sentinel Book" w:hAnsi="Sentinel Book"/>
        </w:rPr>
      </w:pPr>
      <w:r>
        <w:rPr>
          <w:rFonts w:ascii="Sentinel Book" w:hAnsi="Sentinel Book"/>
        </w:rPr>
        <w:t>Cupertino High School</w:t>
      </w:r>
    </w:p>
    <w:p w:rsidR="00743F95" w:rsidRDefault="00AA060C" w:rsidP="00AA060C">
      <w:pPr>
        <w:numPr>
          <w:ilvl w:val="2"/>
          <w:numId w:val="28"/>
        </w:numPr>
        <w:rPr>
          <w:rFonts w:ascii="Sentinel Book" w:hAnsi="Sentinel Book"/>
        </w:rPr>
      </w:pPr>
      <w:r>
        <w:rPr>
          <w:rFonts w:ascii="Sentinel Book" w:hAnsi="Sentinel Book"/>
        </w:rPr>
        <w:t>No report</w:t>
      </w:r>
    </w:p>
    <w:p w:rsidR="00177DFA" w:rsidRDefault="00177DFA" w:rsidP="00177DFA">
      <w:pPr>
        <w:numPr>
          <w:ilvl w:val="1"/>
          <w:numId w:val="28"/>
        </w:numPr>
        <w:rPr>
          <w:rFonts w:ascii="Sentinel Book" w:hAnsi="Sentinel Book"/>
        </w:rPr>
      </w:pPr>
      <w:r>
        <w:rPr>
          <w:rFonts w:ascii="Sentinel Book" w:hAnsi="Sentinel Book"/>
        </w:rPr>
        <w:t>Don Callejon School</w:t>
      </w:r>
    </w:p>
    <w:p w:rsidR="00177DFA" w:rsidRDefault="00743F95" w:rsidP="00177DFA">
      <w:pPr>
        <w:numPr>
          <w:ilvl w:val="2"/>
          <w:numId w:val="28"/>
        </w:numPr>
        <w:rPr>
          <w:rFonts w:ascii="Sentinel Book" w:hAnsi="Sentinel Book"/>
        </w:rPr>
      </w:pPr>
      <w:r>
        <w:rPr>
          <w:rFonts w:ascii="Sentinel Book" w:hAnsi="Sentinel Book"/>
        </w:rPr>
        <w:t>No r</w:t>
      </w:r>
      <w:r w:rsidR="00177DFA">
        <w:rPr>
          <w:rFonts w:ascii="Sentinel Book" w:hAnsi="Sentinel Book"/>
        </w:rPr>
        <w:t>eport</w:t>
      </w:r>
    </w:p>
    <w:p w:rsidR="00177DFA" w:rsidRDefault="00177DFA" w:rsidP="00177DFA">
      <w:pPr>
        <w:numPr>
          <w:ilvl w:val="1"/>
          <w:numId w:val="28"/>
        </w:numPr>
        <w:rPr>
          <w:rFonts w:ascii="Sentinel Book" w:hAnsi="Sentinel Book"/>
        </w:rPr>
      </w:pPr>
      <w:r>
        <w:rPr>
          <w:rFonts w:ascii="Sentinel Book" w:hAnsi="Sentinel Book"/>
        </w:rPr>
        <w:t>The Harker School</w:t>
      </w:r>
    </w:p>
    <w:p w:rsidR="00177DFA" w:rsidRDefault="00AA060C" w:rsidP="00177DFA">
      <w:pPr>
        <w:numPr>
          <w:ilvl w:val="2"/>
          <w:numId w:val="28"/>
        </w:numPr>
        <w:rPr>
          <w:rFonts w:ascii="Sentinel Book" w:hAnsi="Sentinel Book"/>
        </w:rPr>
      </w:pPr>
      <w:r>
        <w:rPr>
          <w:rFonts w:ascii="Sentinel Book" w:hAnsi="Sentinel Book"/>
        </w:rPr>
        <w:t>November 13 – Speaker series</w:t>
      </w:r>
    </w:p>
    <w:p w:rsidR="00AA060C" w:rsidRDefault="00AA060C" w:rsidP="00177DFA">
      <w:pPr>
        <w:numPr>
          <w:ilvl w:val="2"/>
          <w:numId w:val="28"/>
        </w:numPr>
        <w:rPr>
          <w:rFonts w:ascii="Sentinel Book" w:hAnsi="Sentinel Book"/>
        </w:rPr>
      </w:pPr>
      <w:r>
        <w:rPr>
          <w:rFonts w:ascii="Sentinel Book" w:hAnsi="Sentinel Book"/>
        </w:rPr>
        <w:t>November 13 – Fall play</w:t>
      </w:r>
    </w:p>
    <w:p w:rsidR="00AA060C" w:rsidRDefault="00AA060C" w:rsidP="00177DFA">
      <w:pPr>
        <w:numPr>
          <w:ilvl w:val="2"/>
          <w:numId w:val="28"/>
        </w:numPr>
        <w:rPr>
          <w:rFonts w:ascii="Sentinel Book" w:hAnsi="Sentinel Book"/>
        </w:rPr>
      </w:pPr>
      <w:r>
        <w:rPr>
          <w:rFonts w:ascii="Sentinel Book" w:hAnsi="Sentinel Book"/>
        </w:rPr>
        <w:t>November 17 – Performance at Santana Row tree lighting</w:t>
      </w:r>
    </w:p>
    <w:p w:rsidR="00AA060C" w:rsidRPr="00AA060C" w:rsidRDefault="00AA060C" w:rsidP="00AA060C">
      <w:pPr>
        <w:numPr>
          <w:ilvl w:val="2"/>
          <w:numId w:val="28"/>
        </w:numPr>
        <w:rPr>
          <w:rFonts w:ascii="Sentinel Book" w:hAnsi="Sentinel Book"/>
        </w:rPr>
      </w:pPr>
      <w:r>
        <w:rPr>
          <w:rFonts w:ascii="Sentinel Book" w:hAnsi="Sentinel Book"/>
        </w:rPr>
        <w:t>November 23-27 – Thanksgiving break</w:t>
      </w:r>
    </w:p>
    <w:p w:rsidR="00177DFA" w:rsidRDefault="00C90C8D" w:rsidP="00177DFA">
      <w:pPr>
        <w:numPr>
          <w:ilvl w:val="1"/>
          <w:numId w:val="28"/>
        </w:numPr>
        <w:rPr>
          <w:rFonts w:ascii="Sentinel Book" w:hAnsi="Sentinel Book"/>
        </w:rPr>
      </w:pPr>
      <w:r>
        <w:rPr>
          <w:rFonts w:ascii="Sentinel Book" w:hAnsi="Sentinel Book"/>
        </w:rPr>
        <w:t>Saint Francis High School</w:t>
      </w:r>
    </w:p>
    <w:p w:rsidR="00743F95" w:rsidRDefault="00AA060C" w:rsidP="00AA060C">
      <w:pPr>
        <w:numPr>
          <w:ilvl w:val="2"/>
          <w:numId w:val="28"/>
        </w:numPr>
        <w:rPr>
          <w:rFonts w:ascii="Sentinel Book" w:hAnsi="Sentinel Book"/>
        </w:rPr>
      </w:pPr>
      <w:r>
        <w:rPr>
          <w:rFonts w:ascii="Sentinel Book" w:hAnsi="Sentinel Book"/>
        </w:rPr>
        <w:t>November 21 – Photography night</w:t>
      </w:r>
    </w:p>
    <w:p w:rsidR="00AA060C" w:rsidRDefault="00AA060C" w:rsidP="00AA060C">
      <w:pPr>
        <w:numPr>
          <w:ilvl w:val="2"/>
          <w:numId w:val="28"/>
        </w:numPr>
        <w:rPr>
          <w:rFonts w:ascii="Sentinel Book" w:hAnsi="Sentinel Book"/>
        </w:rPr>
      </w:pPr>
      <w:r>
        <w:rPr>
          <w:rFonts w:ascii="Sentinel Book" w:hAnsi="Sentinel Book"/>
        </w:rPr>
        <w:t>November 26-27 – Thanksgiving break</w:t>
      </w:r>
    </w:p>
    <w:p w:rsidR="00AA060C" w:rsidRDefault="00AA060C" w:rsidP="00AA060C">
      <w:pPr>
        <w:numPr>
          <w:ilvl w:val="2"/>
          <w:numId w:val="28"/>
        </w:numPr>
        <w:rPr>
          <w:rFonts w:ascii="Sentinel Book" w:hAnsi="Sentinel Book"/>
        </w:rPr>
      </w:pPr>
      <w:r>
        <w:rPr>
          <w:rFonts w:ascii="Sentinel Book" w:hAnsi="Sentinel Book"/>
        </w:rPr>
        <w:t>December 4-5 – Winter comedy</w:t>
      </w:r>
    </w:p>
    <w:p w:rsidR="00C90C8D" w:rsidRDefault="00C90C8D" w:rsidP="00C90C8D">
      <w:pPr>
        <w:numPr>
          <w:ilvl w:val="1"/>
          <w:numId w:val="28"/>
        </w:numPr>
        <w:rPr>
          <w:rFonts w:ascii="Sentinel Book" w:hAnsi="Sentinel Book"/>
        </w:rPr>
      </w:pPr>
      <w:r>
        <w:rPr>
          <w:rFonts w:ascii="Sentinel Book" w:hAnsi="Sentinel Book"/>
        </w:rPr>
        <w:t>Santa Clara High School</w:t>
      </w:r>
    </w:p>
    <w:p w:rsidR="00743F95" w:rsidRDefault="00AA060C" w:rsidP="00AA060C">
      <w:pPr>
        <w:numPr>
          <w:ilvl w:val="2"/>
          <w:numId w:val="28"/>
        </w:numPr>
        <w:rPr>
          <w:rFonts w:ascii="Sentinel Book" w:hAnsi="Sentinel Book"/>
        </w:rPr>
      </w:pPr>
      <w:r>
        <w:rPr>
          <w:rFonts w:ascii="Sentinel Book" w:hAnsi="Sentinel Book"/>
        </w:rPr>
        <w:t>November 12, 14, 20-21 – “The Outsiders” play</w:t>
      </w:r>
    </w:p>
    <w:p w:rsidR="00AA060C" w:rsidRDefault="00AA060C" w:rsidP="00AA060C">
      <w:pPr>
        <w:numPr>
          <w:ilvl w:val="2"/>
          <w:numId w:val="28"/>
        </w:numPr>
        <w:rPr>
          <w:rFonts w:ascii="Sentinel Book" w:hAnsi="Sentinel Book"/>
        </w:rPr>
      </w:pPr>
      <w:r>
        <w:rPr>
          <w:rFonts w:ascii="Sentinel Book" w:hAnsi="Sentinel Book"/>
        </w:rPr>
        <w:t>November 9-20 – Canned food drive</w:t>
      </w:r>
    </w:p>
    <w:p w:rsidR="00AA060C" w:rsidRDefault="00AA060C" w:rsidP="00AA060C">
      <w:pPr>
        <w:numPr>
          <w:ilvl w:val="2"/>
          <w:numId w:val="28"/>
        </w:numPr>
        <w:rPr>
          <w:rFonts w:ascii="Sentinel Book" w:hAnsi="Sentinel Book"/>
        </w:rPr>
      </w:pPr>
      <w:r>
        <w:rPr>
          <w:rFonts w:ascii="Sentinel Book" w:hAnsi="Sentinel Book"/>
        </w:rPr>
        <w:t>November 25-27 – Thanksgiving break</w:t>
      </w:r>
    </w:p>
    <w:p w:rsidR="00AA060C" w:rsidRDefault="00AA060C" w:rsidP="00AA060C">
      <w:pPr>
        <w:numPr>
          <w:ilvl w:val="2"/>
          <w:numId w:val="28"/>
        </w:numPr>
        <w:rPr>
          <w:rFonts w:ascii="Sentinel Book" w:hAnsi="Sentinel Book"/>
        </w:rPr>
      </w:pPr>
      <w:r>
        <w:rPr>
          <w:rFonts w:ascii="Sentinel Book" w:hAnsi="Sentinel Book"/>
        </w:rPr>
        <w:t>November 30-December 11 – The giving tree</w:t>
      </w:r>
    </w:p>
    <w:p w:rsidR="00AA060C" w:rsidRDefault="00AA060C" w:rsidP="00AA060C">
      <w:pPr>
        <w:numPr>
          <w:ilvl w:val="2"/>
          <w:numId w:val="28"/>
        </w:numPr>
        <w:rPr>
          <w:rFonts w:ascii="Sentinel Book" w:hAnsi="Sentinel Book"/>
        </w:rPr>
      </w:pPr>
      <w:r>
        <w:rPr>
          <w:rFonts w:ascii="Sentinel Book" w:hAnsi="Sentinel Book"/>
        </w:rPr>
        <w:t>December 2 – Night of Acoustics</w:t>
      </w:r>
    </w:p>
    <w:p w:rsidR="00AA060C" w:rsidRPr="00AA060C" w:rsidRDefault="00AA060C" w:rsidP="00AA060C">
      <w:pPr>
        <w:numPr>
          <w:ilvl w:val="2"/>
          <w:numId w:val="28"/>
        </w:numPr>
        <w:rPr>
          <w:rFonts w:ascii="Sentinel Book" w:hAnsi="Sentinel Book"/>
        </w:rPr>
      </w:pPr>
      <w:r>
        <w:rPr>
          <w:rFonts w:ascii="Sentinel Book" w:hAnsi="Sentinel Book"/>
        </w:rPr>
        <w:t>December 4 – Holiday in the Quad</w:t>
      </w:r>
    </w:p>
    <w:p w:rsidR="00C90C8D" w:rsidRDefault="00C90C8D" w:rsidP="00C90C8D">
      <w:pPr>
        <w:numPr>
          <w:ilvl w:val="1"/>
          <w:numId w:val="28"/>
        </w:numPr>
        <w:rPr>
          <w:rFonts w:ascii="Sentinel Book" w:hAnsi="Sentinel Book"/>
        </w:rPr>
      </w:pPr>
      <w:r>
        <w:rPr>
          <w:rFonts w:ascii="Sentinel Book" w:hAnsi="Sentinel Book"/>
        </w:rPr>
        <w:t>Wilcox High School</w:t>
      </w:r>
    </w:p>
    <w:p w:rsidR="00743F95" w:rsidRDefault="00AA060C" w:rsidP="00AA060C">
      <w:pPr>
        <w:numPr>
          <w:ilvl w:val="2"/>
          <w:numId w:val="28"/>
        </w:numPr>
        <w:rPr>
          <w:rFonts w:ascii="Sentinel Book" w:hAnsi="Sentinel Book"/>
        </w:rPr>
      </w:pPr>
      <w:r>
        <w:rPr>
          <w:rFonts w:ascii="Sentinel Book" w:hAnsi="Sentinel Book"/>
        </w:rPr>
        <w:t>November 13 – Last season football game</w:t>
      </w:r>
    </w:p>
    <w:p w:rsidR="00AA060C" w:rsidRDefault="00AA060C" w:rsidP="00AA060C">
      <w:pPr>
        <w:numPr>
          <w:ilvl w:val="2"/>
          <w:numId w:val="28"/>
        </w:numPr>
        <w:rPr>
          <w:rFonts w:ascii="Sentinel Book" w:hAnsi="Sentinel Book"/>
        </w:rPr>
      </w:pPr>
      <w:r>
        <w:rPr>
          <w:rFonts w:ascii="Sentinel Book" w:hAnsi="Sentinel Book"/>
        </w:rPr>
        <w:t>November 17- Senior panoramic</w:t>
      </w:r>
    </w:p>
    <w:p w:rsidR="00AA060C" w:rsidRDefault="00AA060C" w:rsidP="00AA060C">
      <w:pPr>
        <w:numPr>
          <w:ilvl w:val="2"/>
          <w:numId w:val="28"/>
        </w:numPr>
        <w:rPr>
          <w:rFonts w:ascii="Sentinel Book" w:hAnsi="Sentinel Book"/>
        </w:rPr>
      </w:pPr>
      <w:r>
        <w:rPr>
          <w:rFonts w:ascii="Sentinel Book" w:hAnsi="Sentinel Book"/>
        </w:rPr>
        <w:t>November 20 – Improv night</w:t>
      </w:r>
    </w:p>
    <w:p w:rsidR="00AA060C" w:rsidRDefault="00AA060C" w:rsidP="00AA060C">
      <w:pPr>
        <w:numPr>
          <w:ilvl w:val="2"/>
          <w:numId w:val="28"/>
        </w:numPr>
        <w:rPr>
          <w:rFonts w:ascii="Sentinel Book" w:hAnsi="Sentinel Book"/>
        </w:rPr>
      </w:pPr>
      <w:r>
        <w:rPr>
          <w:rFonts w:ascii="Sentinel Book" w:hAnsi="Sentinel Book"/>
        </w:rPr>
        <w:t>November 25-27 – Thanksgiving break</w:t>
      </w:r>
    </w:p>
    <w:p w:rsidR="00AA060C" w:rsidRPr="00AA060C" w:rsidRDefault="00AA060C" w:rsidP="00AA060C">
      <w:pPr>
        <w:numPr>
          <w:ilvl w:val="2"/>
          <w:numId w:val="28"/>
        </w:numPr>
        <w:rPr>
          <w:rFonts w:ascii="Sentinel Book" w:hAnsi="Sentinel Book"/>
        </w:rPr>
      </w:pPr>
      <w:r>
        <w:rPr>
          <w:rFonts w:ascii="Sentinel Book" w:hAnsi="Sentinel Book"/>
        </w:rPr>
        <w:t>December 1 – Student senate meeting</w:t>
      </w:r>
    </w:p>
    <w:p w:rsidR="00422AAE" w:rsidRDefault="00422AAE" w:rsidP="00422AAE">
      <w:pPr>
        <w:numPr>
          <w:ilvl w:val="1"/>
          <w:numId w:val="28"/>
        </w:numPr>
        <w:rPr>
          <w:rFonts w:ascii="Sentinel Book" w:hAnsi="Sentinel Book"/>
        </w:rPr>
      </w:pPr>
      <w:r>
        <w:rPr>
          <w:rFonts w:ascii="Sentinel Book" w:hAnsi="Sentinel Book"/>
        </w:rPr>
        <w:t>Library</w:t>
      </w:r>
    </w:p>
    <w:p w:rsidR="00743F95" w:rsidRDefault="00AA060C" w:rsidP="00AA060C">
      <w:pPr>
        <w:numPr>
          <w:ilvl w:val="2"/>
          <w:numId w:val="28"/>
        </w:numPr>
        <w:rPr>
          <w:rFonts w:ascii="Sentinel Book" w:hAnsi="Sentinel Book"/>
        </w:rPr>
      </w:pPr>
      <w:r>
        <w:rPr>
          <w:rFonts w:ascii="Sentinel Book" w:hAnsi="Sentinel Book"/>
        </w:rPr>
        <w:t>November 14 – Finals of Citywide Monopoly Tournament</w:t>
      </w:r>
    </w:p>
    <w:p w:rsidR="00AA060C" w:rsidRDefault="00AA060C" w:rsidP="00AA060C">
      <w:pPr>
        <w:numPr>
          <w:ilvl w:val="2"/>
          <w:numId w:val="28"/>
        </w:numPr>
        <w:rPr>
          <w:rFonts w:ascii="Sentinel Book" w:hAnsi="Sentinel Book"/>
        </w:rPr>
      </w:pPr>
      <w:r>
        <w:rPr>
          <w:rFonts w:ascii="Sentinel Book" w:hAnsi="Sentinel Book"/>
        </w:rPr>
        <w:t>December 9-January 3, 2016 – Closed due to carpet replacement</w:t>
      </w:r>
    </w:p>
    <w:p w:rsidR="00422AAE" w:rsidRDefault="00422AAE" w:rsidP="00422AAE">
      <w:pPr>
        <w:numPr>
          <w:ilvl w:val="1"/>
          <w:numId w:val="28"/>
        </w:numPr>
        <w:rPr>
          <w:rFonts w:ascii="Sentinel Book" w:hAnsi="Sentinel Book"/>
        </w:rPr>
      </w:pPr>
      <w:r>
        <w:rPr>
          <w:rFonts w:ascii="Sentinel Book" w:hAnsi="Sentinel Book"/>
        </w:rPr>
        <w:t>Teen Center</w:t>
      </w:r>
    </w:p>
    <w:p w:rsidR="00422AAE" w:rsidRDefault="00AA060C" w:rsidP="00422AAE">
      <w:pPr>
        <w:numPr>
          <w:ilvl w:val="2"/>
          <w:numId w:val="28"/>
        </w:numPr>
        <w:rPr>
          <w:rFonts w:ascii="Sentinel Book" w:hAnsi="Sentinel Book"/>
        </w:rPr>
      </w:pPr>
      <w:r>
        <w:rPr>
          <w:rFonts w:ascii="Sentinel Book" w:hAnsi="Sentinel Book"/>
        </w:rPr>
        <w:t>End of November – Opening of Santa Clara Ice Rink at Central Park</w:t>
      </w:r>
    </w:p>
    <w:p w:rsidR="00AA060C" w:rsidRDefault="00AA060C" w:rsidP="00422AAE">
      <w:pPr>
        <w:numPr>
          <w:ilvl w:val="2"/>
          <w:numId w:val="28"/>
        </w:numPr>
        <w:rPr>
          <w:rFonts w:ascii="Sentinel Book" w:hAnsi="Sentinel Book"/>
        </w:rPr>
      </w:pPr>
      <w:r>
        <w:rPr>
          <w:rFonts w:ascii="Sentinel Book" w:hAnsi="Sentinel Book"/>
        </w:rPr>
        <w:t>December 4 – Holiday Tree Lighting at Central Park</w:t>
      </w:r>
    </w:p>
    <w:p w:rsidR="00AA060C" w:rsidRPr="00695202" w:rsidRDefault="00AA060C" w:rsidP="00422AAE">
      <w:pPr>
        <w:numPr>
          <w:ilvl w:val="2"/>
          <w:numId w:val="28"/>
        </w:numPr>
        <w:rPr>
          <w:rFonts w:ascii="Sentinel Book" w:hAnsi="Sentinel Book"/>
        </w:rPr>
      </w:pPr>
      <w:r>
        <w:rPr>
          <w:rFonts w:ascii="Sentinel Book" w:hAnsi="Sentinel Book"/>
        </w:rPr>
        <w:t>January 31, 2016 – Super Community Concert at Mission College</w:t>
      </w:r>
    </w:p>
    <w:p w:rsidR="00F30EE6" w:rsidRPr="00695202" w:rsidRDefault="00F30EE6" w:rsidP="00F30EE6">
      <w:pPr>
        <w:ind w:left="777"/>
        <w:rPr>
          <w:rFonts w:ascii="Sentinel Book" w:hAnsi="Sentinel Book"/>
        </w:rPr>
      </w:pPr>
    </w:p>
    <w:p w:rsidR="00F30EE6" w:rsidRDefault="00F30EE6" w:rsidP="00F30EE6">
      <w:pPr>
        <w:numPr>
          <w:ilvl w:val="0"/>
          <w:numId w:val="28"/>
        </w:numPr>
        <w:rPr>
          <w:rFonts w:ascii="Sentinel Book" w:hAnsi="Sentinel Book"/>
        </w:rPr>
      </w:pPr>
      <w:r w:rsidRPr="00695202">
        <w:rPr>
          <w:rFonts w:ascii="Sentinel Book" w:hAnsi="Sentinel Book"/>
        </w:rPr>
        <w:t>SUMMAR</w:t>
      </w:r>
      <w:r w:rsidR="00422AAE">
        <w:rPr>
          <w:rFonts w:ascii="Sentinel Book" w:hAnsi="Sentinel Book"/>
        </w:rPr>
        <w:t>Y OF CITY COUNCIL ACTIONS</w:t>
      </w:r>
    </w:p>
    <w:p w:rsidR="00422AAE" w:rsidRDefault="00422AAE" w:rsidP="00422AAE">
      <w:pPr>
        <w:numPr>
          <w:ilvl w:val="1"/>
          <w:numId w:val="28"/>
        </w:numPr>
        <w:rPr>
          <w:rFonts w:ascii="Sentinel Book" w:hAnsi="Sentinel Book"/>
        </w:rPr>
      </w:pPr>
      <w:r>
        <w:rPr>
          <w:rFonts w:ascii="Sentinel Book" w:hAnsi="Sentinel Book"/>
        </w:rPr>
        <w:t>None</w:t>
      </w:r>
    </w:p>
    <w:p w:rsidR="00695202" w:rsidRPr="00695202" w:rsidRDefault="00695202" w:rsidP="00695202">
      <w:pPr>
        <w:rPr>
          <w:rFonts w:ascii="Sentinel Book" w:hAnsi="Sentinel Book"/>
        </w:rPr>
      </w:pPr>
    </w:p>
    <w:p w:rsidR="00814B5B" w:rsidRDefault="00814B5B" w:rsidP="00F30EE6">
      <w:pPr>
        <w:numPr>
          <w:ilvl w:val="0"/>
          <w:numId w:val="28"/>
        </w:numPr>
        <w:rPr>
          <w:rFonts w:ascii="Sentinel Book" w:hAnsi="Sentinel Book"/>
        </w:rPr>
      </w:pPr>
      <w:r>
        <w:rPr>
          <w:rFonts w:ascii="Sentinel Book" w:hAnsi="Sentinel Book"/>
        </w:rPr>
        <w:t>OLD BUSINESS</w:t>
      </w:r>
    </w:p>
    <w:p w:rsidR="00664DCA" w:rsidRPr="00695202" w:rsidRDefault="00664DCA" w:rsidP="00664DCA">
      <w:pPr>
        <w:numPr>
          <w:ilvl w:val="1"/>
          <w:numId w:val="28"/>
        </w:numPr>
        <w:rPr>
          <w:rFonts w:ascii="Sentinel Book" w:hAnsi="Sentinel Book" w:cs="Arial"/>
        </w:rPr>
      </w:pPr>
      <w:r>
        <w:rPr>
          <w:rFonts w:ascii="Sentinel Book" w:hAnsi="Sentinel Book" w:cs="Arial"/>
        </w:rPr>
        <w:t>Discussion on food service equipment</w:t>
      </w:r>
    </w:p>
    <w:p w:rsidR="00664DCA" w:rsidRPr="00695202" w:rsidRDefault="00664DCA" w:rsidP="00664DCA">
      <w:pPr>
        <w:numPr>
          <w:ilvl w:val="2"/>
          <w:numId w:val="28"/>
        </w:numPr>
        <w:rPr>
          <w:rFonts w:ascii="Sentinel Book" w:hAnsi="Sentinel Book" w:cs="Arial"/>
        </w:rPr>
      </w:pPr>
      <w:r>
        <w:rPr>
          <w:rFonts w:ascii="Sentinel Book" w:hAnsi="Sentinel Book" w:cs="Arial"/>
        </w:rPr>
        <w:t>Jon Kawada asked Youth Commissioners to vote on splitting the cost of pizza baking equipment with the Teen Center.  10-0 vote in favor of splitting costs evenly with the Teen Center.</w:t>
      </w:r>
    </w:p>
    <w:p w:rsidR="00664DCA" w:rsidRDefault="00664DCA" w:rsidP="00664DCA">
      <w:pPr>
        <w:numPr>
          <w:ilvl w:val="1"/>
          <w:numId w:val="28"/>
        </w:numPr>
        <w:rPr>
          <w:rFonts w:ascii="Sentinel Book" w:hAnsi="Sentinel Book" w:cs="Arial"/>
        </w:rPr>
      </w:pPr>
      <w:r>
        <w:rPr>
          <w:rFonts w:ascii="Sentinel Book" w:hAnsi="Sentinel Book" w:cs="Arial"/>
        </w:rPr>
        <w:t>Confirm Halloween Party shifts</w:t>
      </w:r>
    </w:p>
    <w:p w:rsidR="00664DCA" w:rsidRPr="00695202" w:rsidRDefault="00664DCA" w:rsidP="00664DCA">
      <w:pPr>
        <w:numPr>
          <w:ilvl w:val="2"/>
          <w:numId w:val="28"/>
        </w:numPr>
        <w:rPr>
          <w:rFonts w:ascii="Sentinel Book" w:hAnsi="Sentinel Book" w:cs="Arial"/>
        </w:rPr>
      </w:pPr>
      <w:r>
        <w:rPr>
          <w:rFonts w:ascii="Sentinel Book" w:hAnsi="Sentinel Book" w:cs="Arial"/>
        </w:rPr>
        <w:t>Youth Commissioners confirmed and added shifts for the Halloween Party.</w:t>
      </w:r>
    </w:p>
    <w:p w:rsidR="00664DCA" w:rsidRDefault="00664DCA" w:rsidP="00664DCA">
      <w:pPr>
        <w:numPr>
          <w:ilvl w:val="1"/>
          <w:numId w:val="28"/>
        </w:numPr>
        <w:rPr>
          <w:rFonts w:ascii="Sentinel Book" w:hAnsi="Sentinel Book" w:cs="Arial"/>
        </w:rPr>
      </w:pPr>
      <w:r>
        <w:rPr>
          <w:rFonts w:ascii="Sentinel Book" w:hAnsi="Sentinel Book" w:cs="Arial"/>
        </w:rPr>
        <w:t>Super Community Tree Lighting – Friday, December 4 at Central Park</w:t>
      </w:r>
    </w:p>
    <w:p w:rsidR="00664DCA" w:rsidRPr="00695202" w:rsidRDefault="00664DCA" w:rsidP="00664DCA">
      <w:pPr>
        <w:numPr>
          <w:ilvl w:val="2"/>
          <w:numId w:val="28"/>
        </w:numPr>
        <w:rPr>
          <w:rFonts w:ascii="Sentinel Book" w:hAnsi="Sentinel Book" w:cs="Arial"/>
        </w:rPr>
      </w:pPr>
      <w:r>
        <w:rPr>
          <w:rFonts w:ascii="Sentinel Book" w:hAnsi="Sentinel Book" w:cs="Arial"/>
        </w:rPr>
        <w:t>Jon Kawada informed Youth Commissioners about the upcoming event and that participation was expected to sell pizzas and assist with jump houses.  Sign-up sheet will be distributed at the November 10 meeting.</w:t>
      </w:r>
    </w:p>
    <w:p w:rsidR="00664DCA" w:rsidRDefault="00664DCA" w:rsidP="00664DCA">
      <w:pPr>
        <w:numPr>
          <w:ilvl w:val="1"/>
          <w:numId w:val="28"/>
        </w:numPr>
        <w:rPr>
          <w:rFonts w:ascii="Sentinel Book" w:hAnsi="Sentinel Book" w:cs="Arial"/>
        </w:rPr>
      </w:pPr>
      <w:r>
        <w:rPr>
          <w:rFonts w:ascii="Sentinel Book" w:hAnsi="Sentinel Book" w:cs="Arial"/>
        </w:rPr>
        <w:t>Finalize 2015-2016 Work Plan</w:t>
      </w:r>
    </w:p>
    <w:p w:rsidR="00664DCA" w:rsidRPr="00695202" w:rsidRDefault="00664DCA" w:rsidP="00664DCA">
      <w:pPr>
        <w:numPr>
          <w:ilvl w:val="2"/>
          <w:numId w:val="28"/>
        </w:numPr>
        <w:rPr>
          <w:rFonts w:ascii="Sentinel Book" w:hAnsi="Sentinel Book" w:cs="Arial"/>
        </w:rPr>
      </w:pPr>
      <w:r>
        <w:rPr>
          <w:rFonts w:ascii="Sentinel Book" w:hAnsi="Sentinel Book" w:cs="Arial"/>
        </w:rPr>
        <w:t>See Section G, Subsection 1, Item i</w:t>
      </w:r>
    </w:p>
    <w:p w:rsidR="00664DCA" w:rsidRDefault="00664DCA" w:rsidP="00664DCA">
      <w:pPr>
        <w:numPr>
          <w:ilvl w:val="1"/>
          <w:numId w:val="28"/>
        </w:numPr>
        <w:rPr>
          <w:rFonts w:ascii="Sentinel Book" w:hAnsi="Sentinel Book" w:cs="Arial"/>
        </w:rPr>
      </w:pPr>
      <w:r>
        <w:rPr>
          <w:rFonts w:ascii="Sentinel Book" w:hAnsi="Sentinel Book" w:cs="Arial"/>
        </w:rPr>
        <w:t>Youth Commission Retreat</w:t>
      </w:r>
    </w:p>
    <w:p w:rsidR="00664DCA" w:rsidRDefault="00664DCA" w:rsidP="00664DCA">
      <w:pPr>
        <w:numPr>
          <w:ilvl w:val="2"/>
          <w:numId w:val="28"/>
        </w:numPr>
        <w:rPr>
          <w:rFonts w:ascii="Sentinel Book" w:hAnsi="Sentinel Book" w:cs="Arial"/>
        </w:rPr>
      </w:pPr>
      <w:r>
        <w:rPr>
          <w:rFonts w:ascii="Sentinel Book" w:hAnsi="Sentinel Book" w:cs="Arial"/>
        </w:rPr>
        <w:t>Jon Kawada reminded Youth Commissioners to RSVP for the retreat in Palo Alto on October 18.</w:t>
      </w:r>
    </w:p>
    <w:p w:rsidR="00664DCA" w:rsidRDefault="00664DCA" w:rsidP="00664DCA">
      <w:pPr>
        <w:rPr>
          <w:rFonts w:ascii="Sentinel Book" w:hAnsi="Sentinel Book"/>
        </w:rPr>
      </w:pPr>
    </w:p>
    <w:p w:rsidR="00664DCA" w:rsidRDefault="00664DCA" w:rsidP="00F30EE6">
      <w:pPr>
        <w:numPr>
          <w:ilvl w:val="0"/>
          <w:numId w:val="28"/>
        </w:numPr>
        <w:rPr>
          <w:rFonts w:ascii="Sentinel Book" w:hAnsi="Sentinel Book"/>
        </w:rPr>
      </w:pPr>
      <w:r>
        <w:rPr>
          <w:rFonts w:ascii="Sentinel Book" w:hAnsi="Sentinel Book"/>
        </w:rPr>
        <w:t>COMMITTEE REPORTS</w:t>
      </w:r>
    </w:p>
    <w:p w:rsidR="00664DCA" w:rsidRDefault="00664DCA" w:rsidP="00664DCA">
      <w:pPr>
        <w:numPr>
          <w:ilvl w:val="1"/>
          <w:numId w:val="28"/>
        </w:numPr>
        <w:rPr>
          <w:rFonts w:ascii="Sentinel Book" w:hAnsi="Sentinel Book"/>
        </w:rPr>
      </w:pPr>
      <w:r>
        <w:rPr>
          <w:rFonts w:ascii="Sentinel Book" w:hAnsi="Sentinel Book"/>
        </w:rPr>
        <w:t>Santa Clara’s Got Talent</w:t>
      </w:r>
    </w:p>
    <w:p w:rsidR="00664DCA" w:rsidRDefault="00664DCA" w:rsidP="00664DCA">
      <w:pPr>
        <w:numPr>
          <w:ilvl w:val="1"/>
          <w:numId w:val="28"/>
        </w:numPr>
        <w:rPr>
          <w:rFonts w:ascii="Sentinel Book" w:hAnsi="Sentinel Book"/>
        </w:rPr>
      </w:pPr>
      <w:r>
        <w:rPr>
          <w:rFonts w:ascii="Sentinel Book" w:hAnsi="Sentinel Book"/>
        </w:rPr>
        <w:t>Pizza and Politics</w:t>
      </w:r>
    </w:p>
    <w:p w:rsidR="00664DCA" w:rsidRDefault="00664DCA" w:rsidP="00664DCA">
      <w:pPr>
        <w:numPr>
          <w:ilvl w:val="1"/>
          <w:numId w:val="28"/>
        </w:numPr>
        <w:rPr>
          <w:rFonts w:ascii="Sentinel Book" w:hAnsi="Sentinel Book"/>
        </w:rPr>
      </w:pPr>
      <w:r>
        <w:rPr>
          <w:rFonts w:ascii="Sentinel Book" w:hAnsi="Sentinel Book"/>
        </w:rPr>
        <w:t>How to Life 101</w:t>
      </w:r>
    </w:p>
    <w:p w:rsidR="00664DCA" w:rsidRDefault="00664DCA" w:rsidP="00664DCA">
      <w:pPr>
        <w:numPr>
          <w:ilvl w:val="1"/>
          <w:numId w:val="28"/>
        </w:numPr>
        <w:rPr>
          <w:rFonts w:ascii="Sentinel Book" w:hAnsi="Sentinel Book"/>
        </w:rPr>
      </w:pPr>
      <w:r>
        <w:rPr>
          <w:rFonts w:ascii="Sentinel Book" w:hAnsi="Sentinel Book"/>
        </w:rPr>
        <w:t>5K Run/Walk</w:t>
      </w:r>
    </w:p>
    <w:p w:rsidR="00664DCA" w:rsidRDefault="00664DCA" w:rsidP="00664DCA">
      <w:pPr>
        <w:numPr>
          <w:ilvl w:val="1"/>
          <w:numId w:val="28"/>
        </w:numPr>
        <w:rPr>
          <w:rFonts w:ascii="Sentinel Book" w:hAnsi="Sentinel Book"/>
        </w:rPr>
      </w:pPr>
      <w:r>
        <w:rPr>
          <w:rFonts w:ascii="Sentinel Book" w:hAnsi="Sentinel Book"/>
        </w:rPr>
        <w:t>Next committee meeting day/times</w:t>
      </w:r>
    </w:p>
    <w:p w:rsidR="00664DCA" w:rsidRDefault="00664DCA" w:rsidP="00664DCA">
      <w:pPr>
        <w:numPr>
          <w:ilvl w:val="2"/>
          <w:numId w:val="28"/>
        </w:numPr>
        <w:rPr>
          <w:rFonts w:ascii="Sentinel Book" w:hAnsi="Sentinel Book"/>
        </w:rPr>
      </w:pPr>
      <w:r>
        <w:rPr>
          <w:rFonts w:ascii="Sentinel Book" w:hAnsi="Sentinel Book"/>
        </w:rPr>
        <w:t>November 24 at the Teen Center</w:t>
      </w:r>
    </w:p>
    <w:p w:rsidR="00664DCA" w:rsidRDefault="00664DCA" w:rsidP="00664DCA">
      <w:pPr>
        <w:numPr>
          <w:ilvl w:val="2"/>
          <w:numId w:val="28"/>
        </w:numPr>
        <w:rPr>
          <w:rFonts w:ascii="Sentinel Book" w:hAnsi="Sentinel Book"/>
        </w:rPr>
      </w:pPr>
      <w:r>
        <w:rPr>
          <w:rFonts w:ascii="Sentinel Book" w:hAnsi="Sentinel Book"/>
        </w:rPr>
        <w:t>5K Run/Walk – 4:30 PM</w:t>
      </w:r>
    </w:p>
    <w:p w:rsidR="00664DCA" w:rsidRDefault="00664DCA" w:rsidP="00664DCA">
      <w:pPr>
        <w:numPr>
          <w:ilvl w:val="2"/>
          <w:numId w:val="28"/>
        </w:numPr>
        <w:rPr>
          <w:rFonts w:ascii="Sentinel Book" w:hAnsi="Sentinel Book"/>
        </w:rPr>
      </w:pPr>
      <w:r>
        <w:rPr>
          <w:rFonts w:ascii="Sentinel Book" w:hAnsi="Sentinel Book"/>
        </w:rPr>
        <w:t>How to Life 101 – 5:00 PM</w:t>
      </w:r>
    </w:p>
    <w:p w:rsidR="00664DCA" w:rsidRDefault="00664DCA" w:rsidP="00664DCA">
      <w:pPr>
        <w:numPr>
          <w:ilvl w:val="2"/>
          <w:numId w:val="28"/>
        </w:numPr>
        <w:rPr>
          <w:rFonts w:ascii="Sentinel Book" w:hAnsi="Sentinel Book"/>
        </w:rPr>
      </w:pPr>
      <w:r>
        <w:rPr>
          <w:rFonts w:ascii="Sentinel Book" w:hAnsi="Sentinel Book"/>
        </w:rPr>
        <w:t>Santa Clara’s Got Talent – 5:30 PM</w:t>
      </w:r>
    </w:p>
    <w:p w:rsidR="00664DCA" w:rsidRDefault="00664DCA" w:rsidP="00664DCA">
      <w:pPr>
        <w:numPr>
          <w:ilvl w:val="2"/>
          <w:numId w:val="28"/>
        </w:numPr>
        <w:rPr>
          <w:rFonts w:ascii="Sentinel Book" w:hAnsi="Sentinel Book"/>
        </w:rPr>
      </w:pPr>
      <w:r>
        <w:rPr>
          <w:rFonts w:ascii="Sentinel Book" w:hAnsi="Sentinel Book"/>
        </w:rPr>
        <w:t>Pizza and Politics – 6:00 PM</w:t>
      </w:r>
    </w:p>
    <w:p w:rsidR="00664DCA" w:rsidRDefault="00664DCA" w:rsidP="00664DCA">
      <w:pPr>
        <w:rPr>
          <w:rFonts w:ascii="Sentinel Book" w:hAnsi="Sentinel Book"/>
        </w:rPr>
      </w:pPr>
    </w:p>
    <w:p w:rsidR="00F30EE6" w:rsidRDefault="00F30EE6" w:rsidP="00F30EE6">
      <w:pPr>
        <w:numPr>
          <w:ilvl w:val="0"/>
          <w:numId w:val="28"/>
        </w:numPr>
        <w:rPr>
          <w:rFonts w:ascii="Sentinel Book" w:hAnsi="Sentinel Book"/>
        </w:rPr>
      </w:pPr>
      <w:r w:rsidRPr="00695202">
        <w:rPr>
          <w:rFonts w:ascii="Sentinel Book" w:hAnsi="Sentinel Book"/>
        </w:rPr>
        <w:t>NEW BUSINESS</w:t>
      </w:r>
    </w:p>
    <w:p w:rsidR="00664DCA" w:rsidRDefault="00664DCA" w:rsidP="00664DCA">
      <w:pPr>
        <w:numPr>
          <w:ilvl w:val="1"/>
          <w:numId w:val="28"/>
        </w:numPr>
        <w:rPr>
          <w:rFonts w:ascii="Sentinel Book" w:hAnsi="Sentinel Book"/>
        </w:rPr>
      </w:pPr>
      <w:r>
        <w:rPr>
          <w:rFonts w:ascii="Sentinel Book" w:hAnsi="Sentinel Book"/>
        </w:rPr>
        <w:t>Tree Lighting – Jon Kawada updated Youth Commissioners on their assigned shifts and responsibilities.  An updated email and list will be distributed to Youth Commissioners before the event.</w:t>
      </w:r>
    </w:p>
    <w:p w:rsidR="00664DCA" w:rsidRDefault="00664DCA" w:rsidP="00664DCA">
      <w:pPr>
        <w:numPr>
          <w:ilvl w:val="1"/>
          <w:numId w:val="28"/>
        </w:numPr>
        <w:rPr>
          <w:rFonts w:ascii="Sentinel Book" w:hAnsi="Sentinel Book"/>
        </w:rPr>
      </w:pPr>
      <w:r>
        <w:rPr>
          <w:rFonts w:ascii="Sentinel Book" w:hAnsi="Sentinel Book"/>
        </w:rPr>
        <w:t>Volunteering in Santa Clara – Jon Kawada reminded Youth Commissioners to register on the City of Santa Clara’s volunteer system, Volgistics, before the tree lighting event.  Youth Commissioners were also reminded to get their Resident Youth Card for checking in/out of the Teen Center.</w:t>
      </w:r>
    </w:p>
    <w:p w:rsidR="00664DCA" w:rsidRPr="00695202" w:rsidRDefault="00664DCA" w:rsidP="00664DCA">
      <w:pPr>
        <w:numPr>
          <w:ilvl w:val="1"/>
          <w:numId w:val="28"/>
        </w:numPr>
        <w:rPr>
          <w:rFonts w:ascii="Sentinel Book" w:hAnsi="Sentinel Book"/>
        </w:rPr>
      </w:pPr>
      <w:r>
        <w:rPr>
          <w:rFonts w:ascii="Sentinel Book" w:hAnsi="Sentinel Book"/>
        </w:rPr>
        <w:t>Youth Commission Apparel – Vyvy Nguyen provided some drafts for Commissioners to review.  Feedback was given on a crest-style design and Vyvy would work to update the drafts.</w:t>
      </w:r>
    </w:p>
    <w:p w:rsidR="00C926F7" w:rsidRPr="00695202" w:rsidRDefault="00C926F7" w:rsidP="00C926F7">
      <w:pPr>
        <w:rPr>
          <w:rFonts w:ascii="Sentinel Book" w:hAnsi="Sentinel Book"/>
        </w:rPr>
      </w:pPr>
    </w:p>
    <w:p w:rsidR="00F30EE6" w:rsidRPr="00695202" w:rsidRDefault="00F30EE6" w:rsidP="00F30EE6">
      <w:pPr>
        <w:rPr>
          <w:rFonts w:ascii="Sentinel Book" w:hAnsi="Sentinel Book"/>
        </w:rPr>
      </w:pPr>
    </w:p>
    <w:p w:rsidR="00F30EE6" w:rsidRPr="00695202" w:rsidRDefault="00F30EE6" w:rsidP="00F30EE6">
      <w:pPr>
        <w:numPr>
          <w:ilvl w:val="0"/>
          <w:numId w:val="28"/>
        </w:numPr>
        <w:rPr>
          <w:rFonts w:ascii="Sentinel Book" w:hAnsi="Sentinel Book"/>
        </w:rPr>
      </w:pPr>
      <w:r w:rsidRPr="00695202">
        <w:rPr>
          <w:rFonts w:ascii="Sentinel Book" w:hAnsi="Sentinel Book"/>
        </w:rPr>
        <w:lastRenderedPageBreak/>
        <w:t xml:space="preserve">ADJOURN – A motion was made by </w:t>
      </w:r>
      <w:r w:rsidR="00664DCA">
        <w:rPr>
          <w:rFonts w:ascii="Sentinel Book" w:hAnsi="Sentinel Book"/>
        </w:rPr>
        <w:t xml:space="preserve">Samia Abbasi </w:t>
      </w:r>
      <w:r w:rsidRPr="00695202">
        <w:rPr>
          <w:rFonts w:ascii="Sentinel Book" w:hAnsi="Sentinel Book"/>
        </w:rPr>
        <w:t xml:space="preserve">to adjourn the meeting at </w:t>
      </w:r>
      <w:r w:rsidR="00664DCA">
        <w:rPr>
          <w:rFonts w:ascii="Sentinel Book" w:hAnsi="Sentinel Book"/>
        </w:rPr>
        <w:t>7:02</w:t>
      </w:r>
      <w:r w:rsidR="000D3932">
        <w:rPr>
          <w:rFonts w:ascii="Sentinel Book" w:hAnsi="Sentinel Book"/>
        </w:rPr>
        <w:t xml:space="preserve">PM.  </w:t>
      </w:r>
      <w:r w:rsidRPr="00695202">
        <w:rPr>
          <w:rFonts w:ascii="Sentinel Book" w:hAnsi="Sentinel Book"/>
        </w:rPr>
        <w:t>Meeting was adjourned to the next schedul</w:t>
      </w:r>
      <w:r w:rsidR="00ED6823" w:rsidRPr="00695202">
        <w:rPr>
          <w:rFonts w:ascii="Sentinel Book" w:hAnsi="Sentinel Book"/>
        </w:rPr>
        <w:t xml:space="preserve">ed meeting, </w:t>
      </w:r>
      <w:r w:rsidR="00695202">
        <w:rPr>
          <w:rFonts w:ascii="Sentinel Book" w:hAnsi="Sentinel Book"/>
        </w:rPr>
        <w:t xml:space="preserve">Tuesday, </w:t>
      </w:r>
      <w:r w:rsidR="00664DCA">
        <w:rPr>
          <w:rFonts w:ascii="Sentinel Book" w:hAnsi="Sentinel Book"/>
        </w:rPr>
        <w:t>December 8</w:t>
      </w:r>
      <w:r w:rsidR="00422AAE">
        <w:rPr>
          <w:rFonts w:ascii="Sentinel Book" w:hAnsi="Sentinel Book"/>
        </w:rPr>
        <w:t xml:space="preserve"> </w:t>
      </w:r>
      <w:r w:rsidR="003A6F24">
        <w:rPr>
          <w:rFonts w:ascii="Sentinel Book" w:hAnsi="Sentinel Book"/>
        </w:rPr>
        <w:t>at the Santa Clara Teen C</w:t>
      </w:r>
      <w:r w:rsidR="00695202">
        <w:rPr>
          <w:rFonts w:ascii="Sentinel Book" w:hAnsi="Sentinel Book"/>
        </w:rPr>
        <w:t>enter</w:t>
      </w:r>
      <w:r w:rsidR="0029368F" w:rsidRPr="00695202">
        <w:rPr>
          <w:rFonts w:ascii="Sentinel Book" w:hAnsi="Sentinel Book"/>
        </w:rPr>
        <w:t>.</w:t>
      </w:r>
    </w:p>
    <w:p w:rsidR="00F30EE6" w:rsidRDefault="00F30EE6">
      <w:pPr>
        <w:rPr>
          <w:rFonts w:ascii="Sentinel Book" w:hAnsi="Sentinel Book"/>
        </w:rPr>
      </w:pPr>
    </w:p>
    <w:p w:rsidR="003A6F24" w:rsidRDefault="003A6F24">
      <w:pPr>
        <w:rPr>
          <w:rFonts w:ascii="Sentinel Book" w:hAnsi="Sentinel Book"/>
        </w:rPr>
      </w:pPr>
    </w:p>
    <w:p w:rsidR="003A6F24" w:rsidRDefault="003A6F24">
      <w:pPr>
        <w:rPr>
          <w:rFonts w:ascii="Sentinel Book" w:hAnsi="Sentinel Book"/>
        </w:rPr>
      </w:pPr>
    </w:p>
    <w:p w:rsidR="003A6F24" w:rsidRPr="00695202" w:rsidRDefault="003A6F24">
      <w:pPr>
        <w:rPr>
          <w:rFonts w:ascii="Sentinel Book" w:hAnsi="Sentinel Book"/>
        </w:rPr>
      </w:pPr>
    </w:p>
    <w:p w:rsidR="00151F9F" w:rsidRPr="00695202" w:rsidRDefault="00151F9F">
      <w:pPr>
        <w:rPr>
          <w:rFonts w:ascii="Sentinel Book" w:hAnsi="Sentinel Book"/>
          <w:u w:val="single"/>
        </w:rPr>
      </w:pPr>
      <w:r w:rsidRPr="00695202">
        <w:rPr>
          <w:rFonts w:ascii="Sentinel Book" w:hAnsi="Sentinel Book"/>
        </w:rPr>
        <w:t>Minutes Prepared by:</w:t>
      </w:r>
      <w:r w:rsidRPr="00695202">
        <w:rPr>
          <w:rFonts w:ascii="Sentinel Book" w:hAnsi="Sentinel Book"/>
        </w:rPr>
        <w:tab/>
      </w:r>
      <w:r w:rsidRPr="00695202">
        <w:rPr>
          <w:rFonts w:ascii="Sentinel Book" w:hAnsi="Sentinel Book"/>
          <w:u w:val="single"/>
        </w:rPr>
        <w:tab/>
      </w:r>
      <w:r w:rsidRPr="00695202">
        <w:rPr>
          <w:rFonts w:ascii="Sentinel Book" w:hAnsi="Sentinel Book"/>
          <w:u w:val="single"/>
        </w:rPr>
        <w:tab/>
      </w:r>
      <w:r w:rsidRPr="00695202">
        <w:rPr>
          <w:rFonts w:ascii="Sentinel Book" w:hAnsi="Sentinel Book"/>
          <w:u w:val="single"/>
        </w:rPr>
        <w:tab/>
      </w:r>
      <w:r w:rsidRPr="00695202">
        <w:rPr>
          <w:rFonts w:ascii="Sentinel Book" w:hAnsi="Sentinel Book"/>
          <w:u w:val="single"/>
        </w:rPr>
        <w:tab/>
      </w:r>
      <w:r w:rsidRPr="00695202">
        <w:rPr>
          <w:rFonts w:ascii="Sentinel Book" w:hAnsi="Sentinel Book"/>
          <w:u w:val="single"/>
        </w:rPr>
        <w:tab/>
      </w:r>
    </w:p>
    <w:p w:rsidR="009C5AB2" w:rsidRPr="00695202" w:rsidRDefault="00D32BC5" w:rsidP="003A6F24">
      <w:pPr>
        <w:ind w:left="2880"/>
        <w:rPr>
          <w:rFonts w:ascii="Sentinel Book" w:hAnsi="Sentinel Book"/>
        </w:rPr>
      </w:pPr>
      <w:r w:rsidRPr="00695202">
        <w:rPr>
          <w:rFonts w:ascii="Sentinel Book" w:hAnsi="Sentinel Book"/>
        </w:rPr>
        <w:t>Jon Kawada</w:t>
      </w:r>
    </w:p>
    <w:p w:rsidR="00643577" w:rsidRPr="00695202" w:rsidRDefault="00643577" w:rsidP="003A6F24">
      <w:pPr>
        <w:ind w:left="2880"/>
        <w:rPr>
          <w:rFonts w:ascii="Sentinel Book" w:hAnsi="Sentinel Book"/>
        </w:rPr>
      </w:pPr>
      <w:r w:rsidRPr="00695202">
        <w:rPr>
          <w:rFonts w:ascii="Sentinel Book" w:hAnsi="Sentinel Book"/>
        </w:rPr>
        <w:t>Youth Commission Staff Liaison</w:t>
      </w:r>
    </w:p>
    <w:p w:rsidR="00643577" w:rsidRPr="00695202" w:rsidRDefault="00D32BC5" w:rsidP="003A6F24">
      <w:pPr>
        <w:ind w:left="2880"/>
        <w:rPr>
          <w:rFonts w:ascii="Sentinel Book" w:hAnsi="Sentinel Book"/>
        </w:rPr>
      </w:pPr>
      <w:r w:rsidRPr="00695202">
        <w:rPr>
          <w:rFonts w:ascii="Sentinel Book" w:hAnsi="Sentinel Book"/>
        </w:rPr>
        <w:t xml:space="preserve">Acting </w:t>
      </w:r>
      <w:r w:rsidR="00643577" w:rsidRPr="00695202">
        <w:rPr>
          <w:rFonts w:ascii="Sentinel Book" w:hAnsi="Sentinel Book"/>
        </w:rPr>
        <w:t>Recreation Supervisor</w:t>
      </w:r>
    </w:p>
    <w:sectPr w:rsidR="00643577" w:rsidRPr="00695202" w:rsidSect="00E77C57">
      <w:headerReference w:type="default" r:id="rId10"/>
      <w:footerReference w:type="even" r:id="rId11"/>
      <w:footerReference w:type="default" r:id="rId12"/>
      <w:pgSz w:w="12240" w:h="15840"/>
      <w:pgMar w:top="1152" w:right="1440" w:bottom="1152" w:left="1440"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358" w:rsidRDefault="00B24358">
      <w:r>
        <w:separator/>
      </w:r>
    </w:p>
  </w:endnote>
  <w:endnote w:type="continuationSeparator" w:id="0">
    <w:p w:rsidR="00B24358" w:rsidRDefault="00B2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ntinel Book">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D4" w:rsidRDefault="00D739D4" w:rsidP="00B41A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54D1">
      <w:rPr>
        <w:rStyle w:val="PageNumber"/>
        <w:noProof/>
      </w:rPr>
      <w:t>3</w:t>
    </w:r>
    <w:r>
      <w:rPr>
        <w:rStyle w:val="PageNumber"/>
      </w:rPr>
      <w:fldChar w:fldCharType="end"/>
    </w:r>
  </w:p>
  <w:p w:rsidR="00D739D4" w:rsidRDefault="00D73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D4" w:rsidRPr="00496ADD" w:rsidRDefault="00D739D4" w:rsidP="00496ADD">
    <w:pPr>
      <w:pStyle w:val="Footer"/>
      <w:framePr w:wrap="around" w:vAnchor="text" w:hAnchor="page" w:x="6001" w:yAlign="center"/>
      <w:rPr>
        <w:rStyle w:val="PageNumber"/>
        <w:sz w:val="20"/>
        <w:szCs w:val="20"/>
      </w:rPr>
    </w:pPr>
    <w:r w:rsidRPr="00496ADD">
      <w:rPr>
        <w:rStyle w:val="PageNumber"/>
        <w:sz w:val="20"/>
        <w:szCs w:val="20"/>
      </w:rPr>
      <w:fldChar w:fldCharType="begin"/>
    </w:r>
    <w:r w:rsidRPr="00496ADD">
      <w:rPr>
        <w:rStyle w:val="PageNumber"/>
        <w:sz w:val="20"/>
        <w:szCs w:val="20"/>
      </w:rPr>
      <w:instrText xml:space="preserve">PAGE  </w:instrText>
    </w:r>
    <w:r w:rsidRPr="00496ADD">
      <w:rPr>
        <w:rStyle w:val="PageNumber"/>
        <w:sz w:val="20"/>
        <w:szCs w:val="20"/>
      </w:rPr>
      <w:fldChar w:fldCharType="separate"/>
    </w:r>
    <w:r w:rsidR="003D21D8">
      <w:rPr>
        <w:rStyle w:val="PageNumber"/>
        <w:noProof/>
        <w:sz w:val="20"/>
        <w:szCs w:val="20"/>
      </w:rPr>
      <w:t>1</w:t>
    </w:r>
    <w:r w:rsidRPr="00496ADD">
      <w:rPr>
        <w:rStyle w:val="PageNumber"/>
        <w:sz w:val="20"/>
        <w:szCs w:val="20"/>
      </w:rPr>
      <w:fldChar w:fldCharType="end"/>
    </w:r>
  </w:p>
  <w:p w:rsidR="00D739D4" w:rsidRDefault="00D73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358" w:rsidRDefault="00B24358">
      <w:r>
        <w:separator/>
      </w:r>
    </w:p>
  </w:footnote>
  <w:footnote w:type="continuationSeparator" w:id="0">
    <w:p w:rsidR="00B24358" w:rsidRDefault="00B24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2CB" w:rsidRPr="00655C3B" w:rsidRDefault="006F72CB" w:rsidP="006F72CB">
    <w:pPr>
      <w:pStyle w:val="Header"/>
      <w:rPr>
        <w:sz w:val="16"/>
        <w:szCs w:val="16"/>
      </w:rPr>
    </w:pPr>
    <w:r w:rsidRPr="00655C3B">
      <w:rPr>
        <w:sz w:val="16"/>
        <w:szCs w:val="16"/>
      </w:rPr>
      <w:t>Youth Commission</w:t>
    </w:r>
  </w:p>
  <w:p w:rsidR="006F72CB" w:rsidRPr="00655C3B" w:rsidRDefault="006F72CB" w:rsidP="006F72CB">
    <w:pPr>
      <w:pStyle w:val="Header"/>
      <w:rPr>
        <w:sz w:val="16"/>
        <w:szCs w:val="16"/>
      </w:rPr>
    </w:pPr>
    <w:r w:rsidRPr="00655C3B">
      <w:rPr>
        <w:sz w:val="16"/>
        <w:szCs w:val="16"/>
      </w:rPr>
      <w:t>Meeting Minutes</w:t>
    </w:r>
  </w:p>
  <w:p w:rsidR="006F72CB" w:rsidRPr="006F72CB" w:rsidRDefault="003D1169" w:rsidP="006F72CB">
    <w:pPr>
      <w:pStyle w:val="Header"/>
      <w:rPr>
        <w:rFonts w:ascii="Arial Narrow" w:hAnsi="Arial Narrow" w:cs="Arial Narrow"/>
        <w:sz w:val="16"/>
        <w:szCs w:val="16"/>
      </w:rPr>
    </w:pPr>
    <w:r>
      <w:rPr>
        <w:sz w:val="16"/>
        <w:szCs w:val="16"/>
      </w:rPr>
      <w:t>November 10, 2015</w:t>
    </w:r>
  </w:p>
  <w:p w:rsidR="006F72CB" w:rsidRPr="006F72CB" w:rsidRDefault="006F72CB">
    <w:pPr>
      <w:pStyle w:val="Header"/>
      <w:rPr>
        <w:rFonts w:ascii="Arial Narrow" w:hAnsi="Arial Narrow" w:cs="Arial Narrow"/>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CF"/>
    <w:multiLevelType w:val="hybridMultilevel"/>
    <w:tmpl w:val="82544B78"/>
    <w:lvl w:ilvl="0" w:tplc="2690B7EC">
      <w:start w:val="1"/>
      <w:numFmt w:val="upperRoman"/>
      <w:lvlText w:val="%1."/>
      <w:lvlJc w:val="right"/>
      <w:pPr>
        <w:tabs>
          <w:tab w:val="num" w:pos="1137"/>
        </w:tabs>
        <w:ind w:left="1137" w:hanging="720"/>
      </w:pPr>
      <w:rPr>
        <w:rFonts w:cs="Times New Roman" w:hint="default"/>
        <w:sz w:val="24"/>
        <w:szCs w:val="24"/>
      </w:rPr>
    </w:lvl>
    <w:lvl w:ilvl="1" w:tplc="15AA9032">
      <w:start w:val="1"/>
      <w:numFmt w:val="upperLetter"/>
      <w:lvlText w:val="%2."/>
      <w:lvlJc w:val="left"/>
      <w:pPr>
        <w:tabs>
          <w:tab w:val="num" w:pos="1497"/>
        </w:tabs>
        <w:ind w:left="1497" w:hanging="360"/>
      </w:pPr>
      <w:rPr>
        <w:rFonts w:cs="Times New Roman" w:hint="default"/>
        <w:sz w:val="24"/>
        <w:szCs w:val="24"/>
      </w:rPr>
    </w:lvl>
    <w:lvl w:ilvl="2" w:tplc="0409000F">
      <w:start w:val="1"/>
      <w:numFmt w:val="decimal"/>
      <w:lvlText w:val="%3."/>
      <w:lvlJc w:val="left"/>
      <w:pPr>
        <w:tabs>
          <w:tab w:val="num" w:pos="2520"/>
        </w:tabs>
        <w:ind w:left="2520" w:hanging="180"/>
      </w:pPr>
    </w:lvl>
    <w:lvl w:ilvl="3" w:tplc="0409000F">
      <w:start w:val="1"/>
      <w:numFmt w:val="decimal"/>
      <w:lvlText w:val="%4."/>
      <w:lvlJc w:val="left"/>
      <w:pPr>
        <w:tabs>
          <w:tab w:val="num" w:pos="2937"/>
        </w:tabs>
        <w:ind w:left="2937" w:hanging="360"/>
      </w:pPr>
      <w:rPr>
        <w:rFonts w:cs="Times New Roman" w:hint="default"/>
        <w:sz w:val="22"/>
        <w:szCs w:val="22"/>
      </w:rPr>
    </w:lvl>
    <w:lvl w:ilvl="4" w:tplc="04090019">
      <w:start w:val="1"/>
      <w:numFmt w:val="lowerLetter"/>
      <w:lvlText w:val="%5."/>
      <w:lvlJc w:val="left"/>
      <w:pPr>
        <w:tabs>
          <w:tab w:val="num" w:pos="3657"/>
        </w:tabs>
        <w:ind w:left="3657" w:hanging="360"/>
      </w:pPr>
      <w:rPr>
        <w:rFonts w:cs="Times New Roman"/>
      </w:rPr>
    </w:lvl>
    <w:lvl w:ilvl="5" w:tplc="0409001B">
      <w:start w:val="1"/>
      <w:numFmt w:val="lowerRoman"/>
      <w:lvlText w:val="%6."/>
      <w:lvlJc w:val="right"/>
      <w:pPr>
        <w:tabs>
          <w:tab w:val="num" w:pos="4377"/>
        </w:tabs>
        <w:ind w:left="4377" w:hanging="180"/>
      </w:pPr>
      <w:rPr>
        <w:rFonts w:cs="Times New Roman"/>
      </w:rPr>
    </w:lvl>
    <w:lvl w:ilvl="6" w:tplc="0409000F">
      <w:start w:val="1"/>
      <w:numFmt w:val="decimal"/>
      <w:lvlText w:val="%7."/>
      <w:lvlJc w:val="left"/>
      <w:pPr>
        <w:tabs>
          <w:tab w:val="num" w:pos="5097"/>
        </w:tabs>
        <w:ind w:left="5097" w:hanging="360"/>
      </w:pPr>
      <w:rPr>
        <w:rFonts w:cs="Times New Roman"/>
      </w:rPr>
    </w:lvl>
    <w:lvl w:ilvl="7" w:tplc="04090019">
      <w:start w:val="1"/>
      <w:numFmt w:val="lowerLetter"/>
      <w:lvlText w:val="%8."/>
      <w:lvlJc w:val="left"/>
      <w:pPr>
        <w:tabs>
          <w:tab w:val="num" w:pos="5817"/>
        </w:tabs>
        <w:ind w:left="5817" w:hanging="360"/>
      </w:pPr>
      <w:rPr>
        <w:rFonts w:cs="Times New Roman"/>
      </w:rPr>
    </w:lvl>
    <w:lvl w:ilvl="8" w:tplc="0409001B">
      <w:start w:val="1"/>
      <w:numFmt w:val="lowerRoman"/>
      <w:lvlText w:val="%9."/>
      <w:lvlJc w:val="right"/>
      <w:pPr>
        <w:tabs>
          <w:tab w:val="num" w:pos="6537"/>
        </w:tabs>
        <w:ind w:left="6537" w:hanging="180"/>
      </w:pPr>
      <w:rPr>
        <w:rFonts w:cs="Times New Roman"/>
      </w:rPr>
    </w:lvl>
  </w:abstractNum>
  <w:abstractNum w:abstractNumId="1">
    <w:nsid w:val="018744D1"/>
    <w:multiLevelType w:val="hybridMultilevel"/>
    <w:tmpl w:val="98F0D3C6"/>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DF76EA9"/>
    <w:multiLevelType w:val="hybridMultilevel"/>
    <w:tmpl w:val="3BC8F3F6"/>
    <w:lvl w:ilvl="0" w:tplc="0409000F">
      <w:start w:val="1"/>
      <w:numFmt w:val="decimal"/>
      <w:lvlText w:val="%1."/>
      <w:lvlJc w:val="left"/>
      <w:pPr>
        <w:ind w:left="7200" w:hanging="360"/>
      </w:pPr>
      <w:rPr>
        <w:rFonts w:cs="Times New Roman"/>
      </w:rPr>
    </w:lvl>
    <w:lvl w:ilvl="1" w:tplc="04090019" w:tentative="1">
      <w:start w:val="1"/>
      <w:numFmt w:val="lowerLetter"/>
      <w:lvlText w:val="%2."/>
      <w:lvlJc w:val="left"/>
      <w:pPr>
        <w:ind w:left="7920" w:hanging="360"/>
      </w:pPr>
      <w:rPr>
        <w:rFonts w:cs="Times New Roman"/>
      </w:rPr>
    </w:lvl>
    <w:lvl w:ilvl="2" w:tplc="0409001B" w:tentative="1">
      <w:start w:val="1"/>
      <w:numFmt w:val="lowerRoman"/>
      <w:lvlText w:val="%3."/>
      <w:lvlJc w:val="right"/>
      <w:pPr>
        <w:ind w:left="8640" w:hanging="180"/>
      </w:pPr>
      <w:rPr>
        <w:rFonts w:cs="Times New Roman"/>
      </w:rPr>
    </w:lvl>
    <w:lvl w:ilvl="3" w:tplc="0409000F" w:tentative="1">
      <w:start w:val="1"/>
      <w:numFmt w:val="decimal"/>
      <w:lvlText w:val="%4."/>
      <w:lvlJc w:val="left"/>
      <w:pPr>
        <w:ind w:left="9360" w:hanging="360"/>
      </w:pPr>
      <w:rPr>
        <w:rFonts w:cs="Times New Roman"/>
      </w:rPr>
    </w:lvl>
    <w:lvl w:ilvl="4" w:tplc="04090019" w:tentative="1">
      <w:start w:val="1"/>
      <w:numFmt w:val="lowerLetter"/>
      <w:lvlText w:val="%5."/>
      <w:lvlJc w:val="left"/>
      <w:pPr>
        <w:ind w:left="10080" w:hanging="360"/>
      </w:pPr>
      <w:rPr>
        <w:rFonts w:cs="Times New Roman"/>
      </w:rPr>
    </w:lvl>
    <w:lvl w:ilvl="5" w:tplc="0409001B" w:tentative="1">
      <w:start w:val="1"/>
      <w:numFmt w:val="lowerRoman"/>
      <w:lvlText w:val="%6."/>
      <w:lvlJc w:val="right"/>
      <w:pPr>
        <w:ind w:left="10800" w:hanging="180"/>
      </w:pPr>
      <w:rPr>
        <w:rFonts w:cs="Times New Roman"/>
      </w:rPr>
    </w:lvl>
    <w:lvl w:ilvl="6" w:tplc="0409000F" w:tentative="1">
      <w:start w:val="1"/>
      <w:numFmt w:val="decimal"/>
      <w:lvlText w:val="%7."/>
      <w:lvlJc w:val="left"/>
      <w:pPr>
        <w:ind w:left="11520" w:hanging="360"/>
      </w:pPr>
      <w:rPr>
        <w:rFonts w:cs="Times New Roman"/>
      </w:rPr>
    </w:lvl>
    <w:lvl w:ilvl="7" w:tplc="04090019" w:tentative="1">
      <w:start w:val="1"/>
      <w:numFmt w:val="lowerLetter"/>
      <w:lvlText w:val="%8."/>
      <w:lvlJc w:val="left"/>
      <w:pPr>
        <w:ind w:left="12240" w:hanging="360"/>
      </w:pPr>
      <w:rPr>
        <w:rFonts w:cs="Times New Roman"/>
      </w:rPr>
    </w:lvl>
    <w:lvl w:ilvl="8" w:tplc="0409001B" w:tentative="1">
      <w:start w:val="1"/>
      <w:numFmt w:val="lowerRoman"/>
      <w:lvlText w:val="%9."/>
      <w:lvlJc w:val="right"/>
      <w:pPr>
        <w:ind w:left="12960" w:hanging="180"/>
      </w:pPr>
      <w:rPr>
        <w:rFonts w:cs="Times New Roman"/>
      </w:rPr>
    </w:lvl>
  </w:abstractNum>
  <w:abstractNum w:abstractNumId="3">
    <w:nsid w:val="1644637A"/>
    <w:multiLevelType w:val="singleLevel"/>
    <w:tmpl w:val="8AAA087C"/>
    <w:lvl w:ilvl="0">
      <w:start w:val="1"/>
      <w:numFmt w:val="upperLetter"/>
      <w:pStyle w:val="Heading2"/>
      <w:lvlText w:val="%1."/>
      <w:lvlJc w:val="left"/>
      <w:pPr>
        <w:tabs>
          <w:tab w:val="num" w:pos="1440"/>
        </w:tabs>
        <w:ind w:left="1440" w:hanging="720"/>
      </w:pPr>
      <w:rPr>
        <w:rFonts w:cs="Times New Roman" w:hint="default"/>
      </w:rPr>
    </w:lvl>
  </w:abstractNum>
  <w:abstractNum w:abstractNumId="4">
    <w:nsid w:val="1BCB7EFE"/>
    <w:multiLevelType w:val="hybridMultilevel"/>
    <w:tmpl w:val="3FCABD10"/>
    <w:lvl w:ilvl="0" w:tplc="04090015">
      <w:start w:val="1"/>
      <w:numFmt w:val="upperLetter"/>
      <w:lvlText w:val="%1."/>
      <w:lvlJc w:val="left"/>
      <w:pPr>
        <w:ind w:left="777" w:hanging="360"/>
      </w:pPr>
      <w:rPr>
        <w:rFonts w:hint="default"/>
        <w:b w:val="0"/>
        <w:bCs w:val="0"/>
        <w:i w:val="0"/>
        <w:iCs w:val="0"/>
        <w:sz w:val="24"/>
        <w:szCs w:val="24"/>
      </w:rPr>
    </w:lvl>
    <w:lvl w:ilvl="1" w:tplc="04090011">
      <w:start w:val="1"/>
      <w:numFmt w:val="decimal"/>
      <w:lvlText w:val="%2)"/>
      <w:lvlJc w:val="left"/>
      <w:pPr>
        <w:ind w:left="1497" w:hanging="360"/>
      </w:pPr>
    </w:lvl>
    <w:lvl w:ilvl="2" w:tplc="0409001B">
      <w:start w:val="1"/>
      <w:numFmt w:val="lowerRoman"/>
      <w:lvlText w:val="%3."/>
      <w:lvlJc w:val="right"/>
      <w:pPr>
        <w:ind w:left="2217" w:hanging="180"/>
      </w:pPr>
    </w:lvl>
    <w:lvl w:ilvl="3" w:tplc="0409000F">
      <w:start w:val="1"/>
      <w:numFmt w:val="decimal"/>
      <w:lvlText w:val="%4."/>
      <w:lvlJc w:val="left"/>
      <w:pPr>
        <w:ind w:left="2937" w:hanging="360"/>
      </w:pPr>
    </w:lvl>
    <w:lvl w:ilvl="4" w:tplc="04090019">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5">
    <w:nsid w:val="1BD31444"/>
    <w:multiLevelType w:val="hybridMultilevel"/>
    <w:tmpl w:val="618A5F16"/>
    <w:lvl w:ilvl="0" w:tplc="0409000F">
      <w:start w:val="1"/>
      <w:numFmt w:val="decimal"/>
      <w:lvlText w:val="%1."/>
      <w:lvlJc w:val="left"/>
      <w:pPr>
        <w:ind w:left="5040" w:hanging="360"/>
      </w:pPr>
      <w:rPr>
        <w:rFonts w:cs="Times New Roman"/>
      </w:rPr>
    </w:lvl>
    <w:lvl w:ilvl="1" w:tplc="04090019" w:tentative="1">
      <w:start w:val="1"/>
      <w:numFmt w:val="lowerLetter"/>
      <w:lvlText w:val="%2."/>
      <w:lvlJc w:val="left"/>
      <w:pPr>
        <w:ind w:left="5760" w:hanging="360"/>
      </w:pPr>
      <w:rPr>
        <w:rFonts w:cs="Times New Roman"/>
      </w:rPr>
    </w:lvl>
    <w:lvl w:ilvl="2" w:tplc="0409001B" w:tentative="1">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6">
    <w:nsid w:val="1DC01851"/>
    <w:multiLevelType w:val="hybridMultilevel"/>
    <w:tmpl w:val="5B5E7F8A"/>
    <w:lvl w:ilvl="0" w:tplc="78C8292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2131145E"/>
    <w:multiLevelType w:val="hybridMultilevel"/>
    <w:tmpl w:val="3894FEFA"/>
    <w:lvl w:ilvl="0" w:tplc="04090015">
      <w:start w:val="1"/>
      <w:numFmt w:val="upperLetter"/>
      <w:lvlText w:val="%1."/>
      <w:lvlJc w:val="left"/>
      <w:pPr>
        <w:tabs>
          <w:tab w:val="num" w:pos="1080"/>
        </w:tabs>
        <w:ind w:left="1080" w:hanging="720"/>
      </w:pPr>
      <w:rPr>
        <w:rFonts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1377873"/>
    <w:multiLevelType w:val="multilevel"/>
    <w:tmpl w:val="2E6890C2"/>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42F574F"/>
    <w:multiLevelType w:val="hybridMultilevel"/>
    <w:tmpl w:val="EA9850DA"/>
    <w:lvl w:ilvl="0" w:tplc="E63C0FA6">
      <w:start w:val="1"/>
      <w:numFmt w:val="upperLetter"/>
      <w:lvlText w:val="%1."/>
      <w:lvlJc w:val="left"/>
      <w:pPr>
        <w:tabs>
          <w:tab w:val="num" w:pos="1080"/>
        </w:tabs>
        <w:ind w:left="1080" w:hanging="360"/>
      </w:pPr>
      <w:rPr>
        <w:rFonts w:cs="Times New Roman" w:hint="default"/>
      </w:rPr>
    </w:lvl>
    <w:lvl w:ilvl="1" w:tplc="0409000F">
      <w:start w:val="1"/>
      <w:numFmt w:val="decimal"/>
      <w:lvlText w:val="%2."/>
      <w:lvlJc w:val="left"/>
      <w:pPr>
        <w:tabs>
          <w:tab w:val="num" w:pos="1800"/>
        </w:tabs>
        <w:ind w:left="1800" w:hanging="360"/>
      </w:pPr>
      <w:rPr>
        <w:rFonts w:cs="Times New Roman" w:hint="default"/>
      </w:rPr>
    </w:lvl>
    <w:lvl w:ilvl="2" w:tplc="5F72055A">
      <w:start w:val="1"/>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25944E3F"/>
    <w:multiLevelType w:val="hybridMultilevel"/>
    <w:tmpl w:val="FC7484DE"/>
    <w:lvl w:ilvl="0" w:tplc="0532A012">
      <w:start w:val="1"/>
      <w:numFmt w:val="bullet"/>
      <w:lvlText w:val=""/>
      <w:lvlJc w:val="left"/>
      <w:pPr>
        <w:tabs>
          <w:tab w:val="num" w:pos="2496"/>
        </w:tabs>
        <w:ind w:left="2496" w:hanging="360"/>
      </w:pPr>
      <w:rPr>
        <w:rFonts w:ascii="Symbol" w:hAnsi="Symbol" w:hint="default"/>
        <w:color w:val="auto"/>
      </w:rPr>
    </w:lvl>
    <w:lvl w:ilvl="1" w:tplc="04090003">
      <w:start w:val="1"/>
      <w:numFmt w:val="bullet"/>
      <w:lvlText w:val="o"/>
      <w:lvlJc w:val="left"/>
      <w:pPr>
        <w:tabs>
          <w:tab w:val="num" w:pos="3216"/>
        </w:tabs>
        <w:ind w:left="3216" w:hanging="360"/>
      </w:pPr>
      <w:rPr>
        <w:rFonts w:ascii="Courier New" w:hAnsi="Courier New" w:hint="default"/>
      </w:rPr>
    </w:lvl>
    <w:lvl w:ilvl="2" w:tplc="04090005">
      <w:start w:val="1"/>
      <w:numFmt w:val="bullet"/>
      <w:lvlText w:val=""/>
      <w:lvlJc w:val="left"/>
      <w:pPr>
        <w:tabs>
          <w:tab w:val="num" w:pos="3936"/>
        </w:tabs>
        <w:ind w:left="3936" w:hanging="360"/>
      </w:pPr>
      <w:rPr>
        <w:rFonts w:ascii="Wingdings" w:hAnsi="Wingdings" w:hint="default"/>
      </w:rPr>
    </w:lvl>
    <w:lvl w:ilvl="3" w:tplc="04090001">
      <w:start w:val="1"/>
      <w:numFmt w:val="bullet"/>
      <w:lvlText w:val=""/>
      <w:lvlJc w:val="left"/>
      <w:pPr>
        <w:tabs>
          <w:tab w:val="num" w:pos="4656"/>
        </w:tabs>
        <w:ind w:left="4656" w:hanging="360"/>
      </w:pPr>
      <w:rPr>
        <w:rFonts w:ascii="Symbol" w:hAnsi="Symbol" w:hint="default"/>
      </w:rPr>
    </w:lvl>
    <w:lvl w:ilvl="4" w:tplc="04090003">
      <w:start w:val="1"/>
      <w:numFmt w:val="bullet"/>
      <w:lvlText w:val="o"/>
      <w:lvlJc w:val="left"/>
      <w:pPr>
        <w:tabs>
          <w:tab w:val="num" w:pos="5376"/>
        </w:tabs>
        <w:ind w:left="5376" w:hanging="360"/>
      </w:pPr>
      <w:rPr>
        <w:rFonts w:ascii="Courier New" w:hAnsi="Courier New" w:hint="default"/>
      </w:rPr>
    </w:lvl>
    <w:lvl w:ilvl="5" w:tplc="04090005">
      <w:start w:val="1"/>
      <w:numFmt w:val="bullet"/>
      <w:lvlText w:val=""/>
      <w:lvlJc w:val="left"/>
      <w:pPr>
        <w:tabs>
          <w:tab w:val="num" w:pos="6096"/>
        </w:tabs>
        <w:ind w:left="6096" w:hanging="360"/>
      </w:pPr>
      <w:rPr>
        <w:rFonts w:ascii="Wingdings" w:hAnsi="Wingdings" w:hint="default"/>
      </w:rPr>
    </w:lvl>
    <w:lvl w:ilvl="6" w:tplc="04090001">
      <w:start w:val="1"/>
      <w:numFmt w:val="bullet"/>
      <w:lvlText w:val=""/>
      <w:lvlJc w:val="left"/>
      <w:pPr>
        <w:tabs>
          <w:tab w:val="num" w:pos="6816"/>
        </w:tabs>
        <w:ind w:left="6816" w:hanging="360"/>
      </w:pPr>
      <w:rPr>
        <w:rFonts w:ascii="Symbol" w:hAnsi="Symbol" w:hint="default"/>
      </w:rPr>
    </w:lvl>
    <w:lvl w:ilvl="7" w:tplc="04090003">
      <w:start w:val="1"/>
      <w:numFmt w:val="bullet"/>
      <w:lvlText w:val="o"/>
      <w:lvlJc w:val="left"/>
      <w:pPr>
        <w:tabs>
          <w:tab w:val="num" w:pos="7536"/>
        </w:tabs>
        <w:ind w:left="7536" w:hanging="360"/>
      </w:pPr>
      <w:rPr>
        <w:rFonts w:ascii="Courier New" w:hAnsi="Courier New" w:hint="default"/>
      </w:rPr>
    </w:lvl>
    <w:lvl w:ilvl="8" w:tplc="04090005">
      <w:start w:val="1"/>
      <w:numFmt w:val="bullet"/>
      <w:lvlText w:val=""/>
      <w:lvlJc w:val="left"/>
      <w:pPr>
        <w:tabs>
          <w:tab w:val="num" w:pos="8256"/>
        </w:tabs>
        <w:ind w:left="8256" w:hanging="360"/>
      </w:pPr>
      <w:rPr>
        <w:rFonts w:ascii="Wingdings" w:hAnsi="Wingdings" w:hint="default"/>
      </w:rPr>
    </w:lvl>
  </w:abstractNum>
  <w:abstractNum w:abstractNumId="11">
    <w:nsid w:val="2CDF32D8"/>
    <w:multiLevelType w:val="hybridMultilevel"/>
    <w:tmpl w:val="BF9C3A86"/>
    <w:lvl w:ilvl="0" w:tplc="C4D6B9BE">
      <w:start w:val="1"/>
      <w:numFmt w:val="upperRoman"/>
      <w:lvlText w:val="%1. "/>
      <w:lvlJc w:val="left"/>
      <w:pPr>
        <w:tabs>
          <w:tab w:val="num" w:pos="1080"/>
        </w:tabs>
        <w:ind w:left="1080" w:hanging="720"/>
      </w:pPr>
      <w:rPr>
        <w:rFonts w:ascii="Arial Narrow" w:hAnsi="Arial Narrow" w:cs="Times New Roman"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14E4869"/>
    <w:multiLevelType w:val="hybridMultilevel"/>
    <w:tmpl w:val="4F361FF8"/>
    <w:lvl w:ilvl="0" w:tplc="AF18C0DC">
      <w:start w:val="1"/>
      <w:numFmt w:val="upperLetter"/>
      <w:lvlText w:val="%1."/>
      <w:lvlJc w:val="left"/>
      <w:pPr>
        <w:tabs>
          <w:tab w:val="num" w:pos="1080"/>
        </w:tabs>
        <w:ind w:left="1080" w:hanging="360"/>
      </w:pPr>
      <w:rPr>
        <w:rFonts w:cs="Times New Roman" w:hint="default"/>
        <w:sz w:val="23"/>
        <w:szCs w:val="23"/>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3EC72967"/>
    <w:multiLevelType w:val="hybridMultilevel"/>
    <w:tmpl w:val="FA1EEA8C"/>
    <w:lvl w:ilvl="0" w:tplc="12906DA8">
      <w:start w:val="1"/>
      <w:numFmt w:val="upperLetter"/>
      <w:lvlText w:val="%1."/>
      <w:lvlJc w:val="left"/>
      <w:pPr>
        <w:tabs>
          <w:tab w:val="num" w:pos="1080"/>
        </w:tabs>
        <w:ind w:left="1080" w:hanging="360"/>
      </w:pPr>
      <w:rPr>
        <w:rFonts w:cs="Times New Roman" w:hint="default"/>
      </w:rPr>
    </w:lvl>
    <w:lvl w:ilvl="1" w:tplc="B366BBF0">
      <w:start w:val="8"/>
      <w:numFmt w:val="bullet"/>
      <w:lvlText w:val="-"/>
      <w:lvlJc w:val="left"/>
      <w:pPr>
        <w:tabs>
          <w:tab w:val="num" w:pos="1800"/>
        </w:tabs>
        <w:ind w:left="1800" w:hanging="360"/>
      </w:pPr>
      <w:rPr>
        <w:rFonts w:ascii="Arial Narrow" w:eastAsia="Times New Roman" w:hAnsi="Arial Narrow" w:hint="default"/>
      </w:rPr>
    </w:lvl>
    <w:lvl w:ilvl="2" w:tplc="2ED649D8">
      <w:start w:val="14"/>
      <w:numFmt w:val="upperRoman"/>
      <w:lvlText w:val="%3."/>
      <w:lvlJc w:val="left"/>
      <w:pPr>
        <w:tabs>
          <w:tab w:val="num" w:pos="3060"/>
        </w:tabs>
        <w:ind w:left="3060" w:hanging="720"/>
      </w:pPr>
      <w:rPr>
        <w:rFonts w:cs="Times New Roman" w:hint="default"/>
      </w:rPr>
    </w:lvl>
    <w:lvl w:ilvl="3" w:tplc="29703C44">
      <w:start w:val="1"/>
      <w:numFmt w:val="decimal"/>
      <w:lvlText w:val="%4."/>
      <w:lvlJc w:val="left"/>
      <w:pPr>
        <w:tabs>
          <w:tab w:val="num" w:pos="3240"/>
        </w:tabs>
        <w:ind w:left="3240" w:hanging="360"/>
      </w:pPr>
      <w:rPr>
        <w:rFonts w:cs="Times New Roman" w:hint="default"/>
        <w:sz w:val="24"/>
        <w:szCs w:val="24"/>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45FC2230"/>
    <w:multiLevelType w:val="hybridMultilevel"/>
    <w:tmpl w:val="6B7E320E"/>
    <w:lvl w:ilvl="0" w:tplc="9FC49736">
      <w:start w:val="2"/>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9BB46FA"/>
    <w:multiLevelType w:val="hybridMultilevel"/>
    <w:tmpl w:val="CF14E0A4"/>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6">
    <w:nsid w:val="4B1B0E06"/>
    <w:multiLevelType w:val="hybridMultilevel"/>
    <w:tmpl w:val="4AC6E406"/>
    <w:lvl w:ilvl="0" w:tplc="E63C0FA6">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50836B69"/>
    <w:multiLevelType w:val="hybridMultilevel"/>
    <w:tmpl w:val="F7004A3C"/>
    <w:lvl w:ilvl="0" w:tplc="88021E68">
      <w:start w:val="1"/>
      <w:numFmt w:val="upperLetter"/>
      <w:lvlText w:val="%1."/>
      <w:lvlJc w:val="left"/>
      <w:pPr>
        <w:tabs>
          <w:tab w:val="num" w:pos="1101"/>
        </w:tabs>
        <w:ind w:left="1101" w:hanging="360"/>
      </w:pPr>
      <w:rPr>
        <w:rFonts w:cs="Times New Roman" w:hint="default"/>
        <w:sz w:val="24"/>
        <w:szCs w:val="24"/>
      </w:rPr>
    </w:lvl>
    <w:lvl w:ilvl="1" w:tplc="04090019">
      <w:start w:val="1"/>
      <w:numFmt w:val="lowerLetter"/>
      <w:lvlText w:val="%2."/>
      <w:lvlJc w:val="left"/>
      <w:pPr>
        <w:tabs>
          <w:tab w:val="num" w:pos="1821"/>
        </w:tabs>
        <w:ind w:left="1821" w:hanging="360"/>
      </w:pPr>
      <w:rPr>
        <w:rFonts w:cs="Times New Roman"/>
      </w:rPr>
    </w:lvl>
    <w:lvl w:ilvl="2" w:tplc="0409001B">
      <w:start w:val="1"/>
      <w:numFmt w:val="lowerRoman"/>
      <w:lvlText w:val="%3."/>
      <w:lvlJc w:val="right"/>
      <w:pPr>
        <w:tabs>
          <w:tab w:val="num" w:pos="2541"/>
        </w:tabs>
        <w:ind w:left="2541" w:hanging="180"/>
      </w:pPr>
      <w:rPr>
        <w:rFonts w:cs="Times New Roman"/>
      </w:rPr>
    </w:lvl>
    <w:lvl w:ilvl="3" w:tplc="0409000F">
      <w:start w:val="1"/>
      <w:numFmt w:val="decimal"/>
      <w:lvlText w:val="%4."/>
      <w:lvlJc w:val="left"/>
      <w:pPr>
        <w:tabs>
          <w:tab w:val="num" w:pos="3261"/>
        </w:tabs>
        <w:ind w:left="3261" w:hanging="360"/>
      </w:pPr>
      <w:rPr>
        <w:rFonts w:cs="Times New Roman"/>
      </w:rPr>
    </w:lvl>
    <w:lvl w:ilvl="4" w:tplc="04090019">
      <w:start w:val="1"/>
      <w:numFmt w:val="lowerLetter"/>
      <w:lvlText w:val="%5."/>
      <w:lvlJc w:val="left"/>
      <w:pPr>
        <w:tabs>
          <w:tab w:val="num" w:pos="3981"/>
        </w:tabs>
        <w:ind w:left="3981" w:hanging="360"/>
      </w:pPr>
      <w:rPr>
        <w:rFonts w:cs="Times New Roman"/>
      </w:rPr>
    </w:lvl>
    <w:lvl w:ilvl="5" w:tplc="0409001B">
      <w:start w:val="1"/>
      <w:numFmt w:val="lowerRoman"/>
      <w:lvlText w:val="%6."/>
      <w:lvlJc w:val="right"/>
      <w:pPr>
        <w:tabs>
          <w:tab w:val="num" w:pos="4701"/>
        </w:tabs>
        <w:ind w:left="4701" w:hanging="180"/>
      </w:pPr>
      <w:rPr>
        <w:rFonts w:cs="Times New Roman"/>
      </w:rPr>
    </w:lvl>
    <w:lvl w:ilvl="6" w:tplc="0409000F">
      <w:start w:val="1"/>
      <w:numFmt w:val="decimal"/>
      <w:lvlText w:val="%7."/>
      <w:lvlJc w:val="left"/>
      <w:pPr>
        <w:tabs>
          <w:tab w:val="num" w:pos="5421"/>
        </w:tabs>
        <w:ind w:left="5421" w:hanging="360"/>
      </w:pPr>
      <w:rPr>
        <w:rFonts w:cs="Times New Roman"/>
      </w:rPr>
    </w:lvl>
    <w:lvl w:ilvl="7" w:tplc="04090019">
      <w:start w:val="1"/>
      <w:numFmt w:val="lowerLetter"/>
      <w:lvlText w:val="%8."/>
      <w:lvlJc w:val="left"/>
      <w:pPr>
        <w:tabs>
          <w:tab w:val="num" w:pos="6141"/>
        </w:tabs>
        <w:ind w:left="6141" w:hanging="360"/>
      </w:pPr>
      <w:rPr>
        <w:rFonts w:cs="Times New Roman"/>
      </w:rPr>
    </w:lvl>
    <w:lvl w:ilvl="8" w:tplc="0409001B">
      <w:start w:val="1"/>
      <w:numFmt w:val="lowerRoman"/>
      <w:lvlText w:val="%9."/>
      <w:lvlJc w:val="right"/>
      <w:pPr>
        <w:tabs>
          <w:tab w:val="num" w:pos="6861"/>
        </w:tabs>
        <w:ind w:left="6861" w:hanging="180"/>
      </w:pPr>
      <w:rPr>
        <w:rFonts w:cs="Times New Roman"/>
      </w:rPr>
    </w:lvl>
  </w:abstractNum>
  <w:abstractNum w:abstractNumId="18">
    <w:nsid w:val="50C02652"/>
    <w:multiLevelType w:val="hybridMultilevel"/>
    <w:tmpl w:val="2936836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55567D39"/>
    <w:multiLevelType w:val="hybridMultilevel"/>
    <w:tmpl w:val="878C7786"/>
    <w:lvl w:ilvl="0" w:tplc="0532A01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nsid w:val="555F699B"/>
    <w:multiLevelType w:val="hybridMultilevel"/>
    <w:tmpl w:val="D4D0ED56"/>
    <w:lvl w:ilvl="0" w:tplc="8A5EC466">
      <w:start w:val="1"/>
      <w:numFmt w:val="upperLetter"/>
      <w:pStyle w:val="Heading1"/>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2ED649D8">
      <w:start w:val="14"/>
      <w:numFmt w:val="upperRoman"/>
      <w:lvlText w:val="%3."/>
      <w:lvlJc w:val="left"/>
      <w:pPr>
        <w:tabs>
          <w:tab w:val="num" w:pos="3060"/>
        </w:tabs>
        <w:ind w:left="3060" w:hanging="720"/>
      </w:pPr>
      <w:rPr>
        <w:rFonts w:cs="Times New Roman" w:hint="default"/>
      </w:rPr>
    </w:lvl>
    <w:lvl w:ilvl="3" w:tplc="29703C44">
      <w:start w:val="1"/>
      <w:numFmt w:val="decimal"/>
      <w:lvlText w:val="%4."/>
      <w:lvlJc w:val="left"/>
      <w:pPr>
        <w:tabs>
          <w:tab w:val="num" w:pos="3240"/>
        </w:tabs>
        <w:ind w:left="3240" w:hanging="360"/>
      </w:pPr>
      <w:rPr>
        <w:rFonts w:cs="Times New Roman" w:hint="default"/>
        <w:sz w:val="24"/>
        <w:szCs w:val="24"/>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nsid w:val="585335EE"/>
    <w:multiLevelType w:val="hybridMultilevel"/>
    <w:tmpl w:val="7F80BEDE"/>
    <w:lvl w:ilvl="0" w:tplc="D706B4F4">
      <w:start w:val="1"/>
      <w:numFmt w:val="upperLetter"/>
      <w:lvlText w:val="%1."/>
      <w:lvlJc w:val="left"/>
      <w:pPr>
        <w:tabs>
          <w:tab w:val="num" w:pos="1083"/>
        </w:tabs>
        <w:ind w:left="1083" w:hanging="360"/>
      </w:pPr>
      <w:rPr>
        <w:rFonts w:cs="Times New Roman" w:hint="default"/>
      </w:rPr>
    </w:lvl>
    <w:lvl w:ilvl="1" w:tplc="04090019" w:tentative="1">
      <w:start w:val="1"/>
      <w:numFmt w:val="lowerLetter"/>
      <w:lvlText w:val="%2."/>
      <w:lvlJc w:val="left"/>
      <w:pPr>
        <w:tabs>
          <w:tab w:val="num" w:pos="1803"/>
        </w:tabs>
        <w:ind w:left="1803" w:hanging="360"/>
      </w:pPr>
      <w:rPr>
        <w:rFonts w:cs="Times New Roman"/>
      </w:rPr>
    </w:lvl>
    <w:lvl w:ilvl="2" w:tplc="0409001B" w:tentative="1">
      <w:start w:val="1"/>
      <w:numFmt w:val="lowerRoman"/>
      <w:lvlText w:val="%3."/>
      <w:lvlJc w:val="right"/>
      <w:pPr>
        <w:tabs>
          <w:tab w:val="num" w:pos="2523"/>
        </w:tabs>
        <w:ind w:left="2523" w:hanging="180"/>
      </w:pPr>
      <w:rPr>
        <w:rFonts w:cs="Times New Roman"/>
      </w:rPr>
    </w:lvl>
    <w:lvl w:ilvl="3" w:tplc="0409000F" w:tentative="1">
      <w:start w:val="1"/>
      <w:numFmt w:val="decimal"/>
      <w:lvlText w:val="%4."/>
      <w:lvlJc w:val="left"/>
      <w:pPr>
        <w:tabs>
          <w:tab w:val="num" w:pos="3243"/>
        </w:tabs>
        <w:ind w:left="3243" w:hanging="360"/>
      </w:pPr>
      <w:rPr>
        <w:rFonts w:cs="Times New Roman"/>
      </w:rPr>
    </w:lvl>
    <w:lvl w:ilvl="4" w:tplc="04090019" w:tentative="1">
      <w:start w:val="1"/>
      <w:numFmt w:val="lowerLetter"/>
      <w:lvlText w:val="%5."/>
      <w:lvlJc w:val="left"/>
      <w:pPr>
        <w:tabs>
          <w:tab w:val="num" w:pos="3963"/>
        </w:tabs>
        <w:ind w:left="3963" w:hanging="360"/>
      </w:pPr>
      <w:rPr>
        <w:rFonts w:cs="Times New Roman"/>
      </w:rPr>
    </w:lvl>
    <w:lvl w:ilvl="5" w:tplc="0409001B" w:tentative="1">
      <w:start w:val="1"/>
      <w:numFmt w:val="lowerRoman"/>
      <w:lvlText w:val="%6."/>
      <w:lvlJc w:val="right"/>
      <w:pPr>
        <w:tabs>
          <w:tab w:val="num" w:pos="4683"/>
        </w:tabs>
        <w:ind w:left="4683" w:hanging="180"/>
      </w:pPr>
      <w:rPr>
        <w:rFonts w:cs="Times New Roman"/>
      </w:rPr>
    </w:lvl>
    <w:lvl w:ilvl="6" w:tplc="0409000F" w:tentative="1">
      <w:start w:val="1"/>
      <w:numFmt w:val="decimal"/>
      <w:lvlText w:val="%7."/>
      <w:lvlJc w:val="left"/>
      <w:pPr>
        <w:tabs>
          <w:tab w:val="num" w:pos="5403"/>
        </w:tabs>
        <w:ind w:left="5403" w:hanging="360"/>
      </w:pPr>
      <w:rPr>
        <w:rFonts w:cs="Times New Roman"/>
      </w:rPr>
    </w:lvl>
    <w:lvl w:ilvl="7" w:tplc="04090019" w:tentative="1">
      <w:start w:val="1"/>
      <w:numFmt w:val="lowerLetter"/>
      <w:lvlText w:val="%8."/>
      <w:lvlJc w:val="left"/>
      <w:pPr>
        <w:tabs>
          <w:tab w:val="num" w:pos="6123"/>
        </w:tabs>
        <w:ind w:left="6123" w:hanging="360"/>
      </w:pPr>
      <w:rPr>
        <w:rFonts w:cs="Times New Roman"/>
      </w:rPr>
    </w:lvl>
    <w:lvl w:ilvl="8" w:tplc="0409001B" w:tentative="1">
      <w:start w:val="1"/>
      <w:numFmt w:val="lowerRoman"/>
      <w:lvlText w:val="%9."/>
      <w:lvlJc w:val="right"/>
      <w:pPr>
        <w:tabs>
          <w:tab w:val="num" w:pos="6843"/>
        </w:tabs>
        <w:ind w:left="6843" w:hanging="180"/>
      </w:pPr>
      <w:rPr>
        <w:rFonts w:cs="Times New Roman"/>
      </w:rPr>
    </w:lvl>
  </w:abstractNum>
  <w:abstractNum w:abstractNumId="22">
    <w:nsid w:val="5B3254A8"/>
    <w:multiLevelType w:val="hybridMultilevel"/>
    <w:tmpl w:val="D3D0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7B3825"/>
    <w:multiLevelType w:val="hybridMultilevel"/>
    <w:tmpl w:val="A8CC07C6"/>
    <w:lvl w:ilvl="0" w:tplc="E1643EB2">
      <w:start w:val="1"/>
      <w:numFmt w:val="upperLetter"/>
      <w:lvlText w:val="%1."/>
      <w:lvlJc w:val="left"/>
      <w:pPr>
        <w:tabs>
          <w:tab w:val="num" w:pos="1101"/>
        </w:tabs>
        <w:ind w:left="1101" w:hanging="360"/>
      </w:pPr>
      <w:rPr>
        <w:rFonts w:cs="Times New Roman" w:hint="default"/>
      </w:rPr>
    </w:lvl>
    <w:lvl w:ilvl="1" w:tplc="04090019">
      <w:start w:val="1"/>
      <w:numFmt w:val="lowerLetter"/>
      <w:lvlText w:val="%2."/>
      <w:lvlJc w:val="left"/>
      <w:pPr>
        <w:tabs>
          <w:tab w:val="num" w:pos="1821"/>
        </w:tabs>
        <w:ind w:left="1821" w:hanging="360"/>
      </w:pPr>
      <w:rPr>
        <w:rFonts w:cs="Times New Roman"/>
      </w:rPr>
    </w:lvl>
    <w:lvl w:ilvl="2" w:tplc="0409001B">
      <w:start w:val="1"/>
      <w:numFmt w:val="lowerRoman"/>
      <w:lvlText w:val="%3."/>
      <w:lvlJc w:val="right"/>
      <w:pPr>
        <w:tabs>
          <w:tab w:val="num" w:pos="2541"/>
        </w:tabs>
        <w:ind w:left="2541" w:hanging="180"/>
      </w:pPr>
      <w:rPr>
        <w:rFonts w:cs="Times New Roman"/>
      </w:rPr>
    </w:lvl>
    <w:lvl w:ilvl="3" w:tplc="0409000F">
      <w:start w:val="1"/>
      <w:numFmt w:val="decimal"/>
      <w:lvlText w:val="%4."/>
      <w:lvlJc w:val="left"/>
      <w:pPr>
        <w:tabs>
          <w:tab w:val="num" w:pos="3261"/>
        </w:tabs>
        <w:ind w:left="3261" w:hanging="360"/>
      </w:pPr>
      <w:rPr>
        <w:rFonts w:cs="Times New Roman"/>
      </w:rPr>
    </w:lvl>
    <w:lvl w:ilvl="4" w:tplc="04090019">
      <w:start w:val="1"/>
      <w:numFmt w:val="lowerLetter"/>
      <w:lvlText w:val="%5."/>
      <w:lvlJc w:val="left"/>
      <w:pPr>
        <w:tabs>
          <w:tab w:val="num" w:pos="3981"/>
        </w:tabs>
        <w:ind w:left="3981" w:hanging="360"/>
      </w:pPr>
      <w:rPr>
        <w:rFonts w:cs="Times New Roman"/>
      </w:rPr>
    </w:lvl>
    <w:lvl w:ilvl="5" w:tplc="0409001B">
      <w:start w:val="1"/>
      <w:numFmt w:val="lowerRoman"/>
      <w:lvlText w:val="%6."/>
      <w:lvlJc w:val="right"/>
      <w:pPr>
        <w:tabs>
          <w:tab w:val="num" w:pos="4701"/>
        </w:tabs>
        <w:ind w:left="4701" w:hanging="180"/>
      </w:pPr>
      <w:rPr>
        <w:rFonts w:cs="Times New Roman"/>
      </w:rPr>
    </w:lvl>
    <w:lvl w:ilvl="6" w:tplc="0409000F">
      <w:start w:val="1"/>
      <w:numFmt w:val="decimal"/>
      <w:lvlText w:val="%7."/>
      <w:lvlJc w:val="left"/>
      <w:pPr>
        <w:tabs>
          <w:tab w:val="num" w:pos="5421"/>
        </w:tabs>
        <w:ind w:left="5421" w:hanging="360"/>
      </w:pPr>
      <w:rPr>
        <w:rFonts w:cs="Times New Roman"/>
      </w:rPr>
    </w:lvl>
    <w:lvl w:ilvl="7" w:tplc="04090019">
      <w:start w:val="1"/>
      <w:numFmt w:val="lowerLetter"/>
      <w:lvlText w:val="%8."/>
      <w:lvlJc w:val="left"/>
      <w:pPr>
        <w:tabs>
          <w:tab w:val="num" w:pos="6141"/>
        </w:tabs>
        <w:ind w:left="6141" w:hanging="360"/>
      </w:pPr>
      <w:rPr>
        <w:rFonts w:cs="Times New Roman"/>
      </w:rPr>
    </w:lvl>
    <w:lvl w:ilvl="8" w:tplc="0409001B">
      <w:start w:val="1"/>
      <w:numFmt w:val="lowerRoman"/>
      <w:lvlText w:val="%9."/>
      <w:lvlJc w:val="right"/>
      <w:pPr>
        <w:tabs>
          <w:tab w:val="num" w:pos="6861"/>
        </w:tabs>
        <w:ind w:left="6861" w:hanging="180"/>
      </w:pPr>
      <w:rPr>
        <w:rFonts w:cs="Times New Roman"/>
      </w:rPr>
    </w:lvl>
  </w:abstractNum>
  <w:abstractNum w:abstractNumId="24">
    <w:nsid w:val="67DD4662"/>
    <w:multiLevelType w:val="hybridMultilevel"/>
    <w:tmpl w:val="E0F0EB1C"/>
    <w:lvl w:ilvl="0" w:tplc="85186B8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6C8B4F77"/>
    <w:multiLevelType w:val="hybridMultilevel"/>
    <w:tmpl w:val="71DEC96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CC1C09"/>
    <w:multiLevelType w:val="hybridMultilevel"/>
    <w:tmpl w:val="5456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DD7F49"/>
    <w:multiLevelType w:val="hybridMultilevel"/>
    <w:tmpl w:val="4C12A1DC"/>
    <w:lvl w:ilvl="0" w:tplc="202461F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6B13D73"/>
    <w:multiLevelType w:val="hybridMultilevel"/>
    <w:tmpl w:val="2936836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3"/>
  </w:num>
  <w:num w:numId="2">
    <w:abstractNumId w:val="13"/>
  </w:num>
  <w:num w:numId="3">
    <w:abstractNumId w:val="10"/>
  </w:num>
  <w:num w:numId="4">
    <w:abstractNumId w:val="19"/>
  </w:num>
  <w:num w:numId="5">
    <w:abstractNumId w:val="20"/>
  </w:num>
  <w:num w:numId="6">
    <w:abstractNumId w:val="14"/>
  </w:num>
  <w:num w:numId="7">
    <w:abstractNumId w:val="23"/>
  </w:num>
  <w:num w:numId="8">
    <w:abstractNumId w:val="17"/>
  </w:num>
  <w:num w:numId="9">
    <w:abstractNumId w:val="0"/>
  </w:num>
  <w:num w:numId="10">
    <w:abstractNumId w:val="8"/>
  </w:num>
  <w:num w:numId="11">
    <w:abstractNumId w:val="9"/>
  </w:num>
  <w:num w:numId="12">
    <w:abstractNumId w:val="21"/>
  </w:num>
  <w:num w:numId="13">
    <w:abstractNumId w:val="15"/>
  </w:num>
  <w:num w:numId="14">
    <w:abstractNumId w:val="16"/>
  </w:num>
  <w:num w:numId="15">
    <w:abstractNumId w:val="12"/>
  </w:num>
  <w:num w:numId="16">
    <w:abstractNumId w:val="6"/>
  </w:num>
  <w:num w:numId="17">
    <w:abstractNumId w:val="24"/>
  </w:num>
  <w:num w:numId="18">
    <w:abstractNumId w:val="5"/>
  </w:num>
  <w:num w:numId="19">
    <w:abstractNumId w:val="2"/>
  </w:num>
  <w:num w:numId="20">
    <w:abstractNumId w:val="27"/>
  </w:num>
  <w:num w:numId="21">
    <w:abstractNumId w:val="26"/>
  </w:num>
  <w:num w:numId="22">
    <w:abstractNumId w:val="22"/>
  </w:num>
  <w:num w:numId="23">
    <w:abstractNumId w:val="1"/>
  </w:num>
  <w:num w:numId="24">
    <w:abstractNumId w:val="28"/>
  </w:num>
  <w:num w:numId="25">
    <w:abstractNumId w:val="11"/>
  </w:num>
  <w:num w:numId="26">
    <w:abstractNumId w:val="18"/>
  </w:num>
  <w:num w:numId="27">
    <w:abstractNumId w:val="7"/>
  </w:num>
  <w:num w:numId="28">
    <w:abstractNumId w:val="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39"/>
  <w:displayHorizontalDrawingGridEvery w:val="0"/>
  <w:displayVertic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E1"/>
    <w:rsid w:val="00003AD0"/>
    <w:rsid w:val="00014E9C"/>
    <w:rsid w:val="000210C8"/>
    <w:rsid w:val="00025152"/>
    <w:rsid w:val="0002526C"/>
    <w:rsid w:val="000335EC"/>
    <w:rsid w:val="0003481A"/>
    <w:rsid w:val="000412AD"/>
    <w:rsid w:val="0005160C"/>
    <w:rsid w:val="0005621C"/>
    <w:rsid w:val="000643E5"/>
    <w:rsid w:val="00067BC2"/>
    <w:rsid w:val="0007455B"/>
    <w:rsid w:val="00077AD4"/>
    <w:rsid w:val="000839B7"/>
    <w:rsid w:val="00085AE1"/>
    <w:rsid w:val="000C2D82"/>
    <w:rsid w:val="000D3932"/>
    <w:rsid w:val="000E2AB8"/>
    <w:rsid w:val="000F61F4"/>
    <w:rsid w:val="00151F9F"/>
    <w:rsid w:val="0016424C"/>
    <w:rsid w:val="00177DFA"/>
    <w:rsid w:val="0018175C"/>
    <w:rsid w:val="001B2D14"/>
    <w:rsid w:val="001F6430"/>
    <w:rsid w:val="00200F8D"/>
    <w:rsid w:val="00201284"/>
    <w:rsid w:val="002308A5"/>
    <w:rsid w:val="00231062"/>
    <w:rsid w:val="0024022E"/>
    <w:rsid w:val="00241C67"/>
    <w:rsid w:val="0026488B"/>
    <w:rsid w:val="0027696E"/>
    <w:rsid w:val="0029368F"/>
    <w:rsid w:val="002A004D"/>
    <w:rsid w:val="002A47C1"/>
    <w:rsid w:val="002C4668"/>
    <w:rsid w:val="002D443D"/>
    <w:rsid w:val="002F21C6"/>
    <w:rsid w:val="002F7159"/>
    <w:rsid w:val="00382594"/>
    <w:rsid w:val="003903F6"/>
    <w:rsid w:val="00393650"/>
    <w:rsid w:val="003A6F24"/>
    <w:rsid w:val="003D1169"/>
    <w:rsid w:val="003D21D8"/>
    <w:rsid w:val="003F13B8"/>
    <w:rsid w:val="00422AAE"/>
    <w:rsid w:val="00460618"/>
    <w:rsid w:val="00481AC6"/>
    <w:rsid w:val="00482DA6"/>
    <w:rsid w:val="00496ADD"/>
    <w:rsid w:val="004B1451"/>
    <w:rsid w:val="004B4287"/>
    <w:rsid w:val="004B7972"/>
    <w:rsid w:val="004F2754"/>
    <w:rsid w:val="0050288B"/>
    <w:rsid w:val="005141F7"/>
    <w:rsid w:val="00521A0C"/>
    <w:rsid w:val="00526EF4"/>
    <w:rsid w:val="005343F8"/>
    <w:rsid w:val="00542EED"/>
    <w:rsid w:val="0054777E"/>
    <w:rsid w:val="005620B0"/>
    <w:rsid w:val="00566222"/>
    <w:rsid w:val="0057113D"/>
    <w:rsid w:val="00585917"/>
    <w:rsid w:val="005860C9"/>
    <w:rsid w:val="00601F75"/>
    <w:rsid w:val="006054AE"/>
    <w:rsid w:val="00607815"/>
    <w:rsid w:val="00643577"/>
    <w:rsid w:val="00655C3B"/>
    <w:rsid w:val="00664DCA"/>
    <w:rsid w:val="006863AD"/>
    <w:rsid w:val="0069155B"/>
    <w:rsid w:val="00695202"/>
    <w:rsid w:val="006A0D8C"/>
    <w:rsid w:val="006C214D"/>
    <w:rsid w:val="006C32D0"/>
    <w:rsid w:val="006D0A02"/>
    <w:rsid w:val="006D1EDC"/>
    <w:rsid w:val="006D3C18"/>
    <w:rsid w:val="006D5838"/>
    <w:rsid w:val="006E2FD4"/>
    <w:rsid w:val="006E7035"/>
    <w:rsid w:val="006F72CB"/>
    <w:rsid w:val="00736B5B"/>
    <w:rsid w:val="00743F95"/>
    <w:rsid w:val="007451EF"/>
    <w:rsid w:val="00777625"/>
    <w:rsid w:val="0078609C"/>
    <w:rsid w:val="0078692E"/>
    <w:rsid w:val="007B4F8B"/>
    <w:rsid w:val="007C72C1"/>
    <w:rsid w:val="007D45DB"/>
    <w:rsid w:val="008143BD"/>
    <w:rsid w:val="00814B5B"/>
    <w:rsid w:val="00847FB4"/>
    <w:rsid w:val="00853C65"/>
    <w:rsid w:val="00867289"/>
    <w:rsid w:val="00882809"/>
    <w:rsid w:val="00882B86"/>
    <w:rsid w:val="00882F63"/>
    <w:rsid w:val="008A374C"/>
    <w:rsid w:val="008D6524"/>
    <w:rsid w:val="008F091C"/>
    <w:rsid w:val="008F3A5D"/>
    <w:rsid w:val="008F6DA8"/>
    <w:rsid w:val="00907C6B"/>
    <w:rsid w:val="009121F3"/>
    <w:rsid w:val="009269CA"/>
    <w:rsid w:val="009622A4"/>
    <w:rsid w:val="00995A3C"/>
    <w:rsid w:val="009B374A"/>
    <w:rsid w:val="009B6EDD"/>
    <w:rsid w:val="009C5AB2"/>
    <w:rsid w:val="009E739F"/>
    <w:rsid w:val="009F1CC2"/>
    <w:rsid w:val="00A21ED7"/>
    <w:rsid w:val="00A220AE"/>
    <w:rsid w:val="00A258DF"/>
    <w:rsid w:val="00A34024"/>
    <w:rsid w:val="00A43C43"/>
    <w:rsid w:val="00A5794B"/>
    <w:rsid w:val="00A876AE"/>
    <w:rsid w:val="00A92264"/>
    <w:rsid w:val="00AA060C"/>
    <w:rsid w:val="00AA4D4C"/>
    <w:rsid w:val="00AB0318"/>
    <w:rsid w:val="00AE222D"/>
    <w:rsid w:val="00AE3BA3"/>
    <w:rsid w:val="00AF54D1"/>
    <w:rsid w:val="00B05BC3"/>
    <w:rsid w:val="00B14A18"/>
    <w:rsid w:val="00B24358"/>
    <w:rsid w:val="00B25AFA"/>
    <w:rsid w:val="00B34774"/>
    <w:rsid w:val="00B410AA"/>
    <w:rsid w:val="00B41A0D"/>
    <w:rsid w:val="00B774AF"/>
    <w:rsid w:val="00C02280"/>
    <w:rsid w:val="00C1770B"/>
    <w:rsid w:val="00C24402"/>
    <w:rsid w:val="00C31558"/>
    <w:rsid w:val="00C37908"/>
    <w:rsid w:val="00C55008"/>
    <w:rsid w:val="00C633B8"/>
    <w:rsid w:val="00C63B5B"/>
    <w:rsid w:val="00C64BCB"/>
    <w:rsid w:val="00C670CB"/>
    <w:rsid w:val="00C90C8D"/>
    <w:rsid w:val="00C926F7"/>
    <w:rsid w:val="00CB09F3"/>
    <w:rsid w:val="00CC3D90"/>
    <w:rsid w:val="00D32BC5"/>
    <w:rsid w:val="00D37B48"/>
    <w:rsid w:val="00D7210A"/>
    <w:rsid w:val="00D739D4"/>
    <w:rsid w:val="00DA5CF0"/>
    <w:rsid w:val="00DD57B4"/>
    <w:rsid w:val="00E02988"/>
    <w:rsid w:val="00E45B5C"/>
    <w:rsid w:val="00E5119E"/>
    <w:rsid w:val="00E77C57"/>
    <w:rsid w:val="00EA3CC9"/>
    <w:rsid w:val="00EA42F2"/>
    <w:rsid w:val="00EA62C9"/>
    <w:rsid w:val="00EC0B73"/>
    <w:rsid w:val="00ED6823"/>
    <w:rsid w:val="00F2099A"/>
    <w:rsid w:val="00F30EE6"/>
    <w:rsid w:val="00F31344"/>
    <w:rsid w:val="00F46931"/>
    <w:rsid w:val="00F859FB"/>
    <w:rsid w:val="00F906A2"/>
    <w:rsid w:val="00F94345"/>
    <w:rsid w:val="00FA15D6"/>
    <w:rsid w:val="00FA345F"/>
    <w:rsid w:val="00FC5574"/>
    <w:rsid w:val="00FF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numPr>
        <w:numId w:val="5"/>
      </w:numPr>
      <w:outlineLvl w:val="0"/>
    </w:pPr>
    <w:rPr>
      <w:rFonts w:ascii="Arial Narrow" w:hAnsi="Arial Narrow" w:cs="Arial Narrow"/>
      <w:b/>
      <w:bCs/>
    </w:rPr>
  </w:style>
  <w:style w:type="paragraph" w:styleId="Heading2">
    <w:name w:val="heading 2"/>
    <w:basedOn w:val="Normal"/>
    <w:next w:val="Normal"/>
    <w:link w:val="Heading2Char"/>
    <w:uiPriority w:val="99"/>
    <w:qFormat/>
    <w:pPr>
      <w:keepNext/>
      <w:numPr>
        <w:numId w:val="1"/>
      </w:numPr>
      <w:autoSpaceDE w:val="0"/>
      <w:autoSpaceDN w:val="0"/>
      <w:outlineLvl w:val="1"/>
    </w:pPr>
    <w:rPr>
      <w:rFonts w:ascii="Arial Narrow" w:hAnsi="Arial Narrow" w:cs="Arial Narrow"/>
    </w:rPr>
  </w:style>
  <w:style w:type="paragraph" w:styleId="Heading4">
    <w:name w:val="heading 4"/>
    <w:basedOn w:val="Normal"/>
    <w:next w:val="Normal"/>
    <w:link w:val="Heading4Char"/>
    <w:uiPriority w:val="99"/>
    <w:qFormat/>
    <w:pPr>
      <w:keepNext/>
      <w:autoSpaceDE w:val="0"/>
      <w:autoSpaceDN w:val="0"/>
      <w:ind w:left="720" w:hanging="720"/>
      <w:outlineLvl w:val="3"/>
    </w:pPr>
    <w:rPr>
      <w:rFonts w:ascii="Arial Narrow" w:hAnsi="Arial Narrow" w:cs="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BodyText2">
    <w:name w:val="Body Text 2"/>
    <w:basedOn w:val="Normal"/>
    <w:link w:val="BodyText2Char"/>
    <w:uiPriority w:val="99"/>
    <w:pPr>
      <w:tabs>
        <w:tab w:val="left" w:pos="1440"/>
      </w:tabs>
      <w:autoSpaceDE w:val="0"/>
      <w:autoSpaceDN w:val="0"/>
      <w:jc w:val="center"/>
    </w:pPr>
    <w:rPr>
      <w:rFonts w:ascii="Arial Narrow" w:hAnsi="Arial Narrow" w:cs="Arial Narrow"/>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Indent2">
    <w:name w:val="Body Text Indent 2"/>
    <w:basedOn w:val="Normal"/>
    <w:link w:val="BodyTextIndent2Char"/>
    <w:uiPriority w:val="99"/>
    <w:pPr>
      <w:ind w:left="1080"/>
    </w:pPr>
    <w:rPr>
      <w:rFonts w:ascii="Arial Narrow" w:hAnsi="Arial Narrow" w:cs="Arial Narrow"/>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pPr>
      <w:tabs>
        <w:tab w:val="left" w:pos="720"/>
      </w:tabs>
      <w:ind w:left="720" w:hanging="720"/>
    </w:pPr>
    <w:rPr>
      <w:rFonts w:ascii="Arial Narrow" w:hAnsi="Arial Narrow" w:cs="Arial Narrow"/>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542E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6E2FD4"/>
    <w:pPr>
      <w:ind w:left="720"/>
    </w:pPr>
  </w:style>
  <w:style w:type="character" w:styleId="CommentReference">
    <w:name w:val="annotation reference"/>
    <w:basedOn w:val="DefaultParagraphFont"/>
    <w:uiPriority w:val="99"/>
    <w:semiHidden/>
    <w:unhideWhenUsed/>
    <w:rsid w:val="00A21ED7"/>
    <w:rPr>
      <w:rFonts w:cs="Times New Roman"/>
      <w:sz w:val="16"/>
      <w:szCs w:val="16"/>
    </w:rPr>
  </w:style>
  <w:style w:type="paragraph" w:styleId="CommentText">
    <w:name w:val="annotation text"/>
    <w:basedOn w:val="Normal"/>
    <w:link w:val="CommentTextChar"/>
    <w:uiPriority w:val="99"/>
    <w:semiHidden/>
    <w:unhideWhenUsed/>
    <w:rsid w:val="00A21ED7"/>
    <w:rPr>
      <w:sz w:val="20"/>
      <w:szCs w:val="20"/>
    </w:rPr>
  </w:style>
  <w:style w:type="character" w:customStyle="1" w:styleId="CommentTextChar">
    <w:name w:val="Comment Text Char"/>
    <w:basedOn w:val="DefaultParagraphFont"/>
    <w:link w:val="CommentText"/>
    <w:uiPriority w:val="99"/>
    <w:semiHidden/>
    <w:locked/>
    <w:rsid w:val="00A21ED7"/>
    <w:rPr>
      <w:rFonts w:cs="Times New Roman"/>
      <w:sz w:val="20"/>
      <w:szCs w:val="20"/>
    </w:rPr>
  </w:style>
  <w:style w:type="paragraph" w:styleId="CommentSubject">
    <w:name w:val="annotation subject"/>
    <w:basedOn w:val="CommentText"/>
    <w:next w:val="CommentText"/>
    <w:link w:val="CommentSubjectChar"/>
    <w:uiPriority w:val="99"/>
    <w:semiHidden/>
    <w:unhideWhenUsed/>
    <w:rsid w:val="00A21ED7"/>
    <w:rPr>
      <w:b/>
      <w:bCs/>
    </w:rPr>
  </w:style>
  <w:style w:type="character" w:customStyle="1" w:styleId="CommentSubjectChar">
    <w:name w:val="Comment Subject Char"/>
    <w:basedOn w:val="CommentTextChar"/>
    <w:link w:val="CommentSubject"/>
    <w:uiPriority w:val="99"/>
    <w:semiHidden/>
    <w:locked/>
    <w:rsid w:val="00A21ED7"/>
    <w:rPr>
      <w:rFonts w:cs="Times New Roman"/>
      <w:b/>
      <w:bCs/>
      <w:sz w:val="20"/>
      <w:szCs w:val="20"/>
    </w:rPr>
  </w:style>
  <w:style w:type="character" w:styleId="Hyperlink">
    <w:name w:val="Hyperlink"/>
    <w:basedOn w:val="DefaultParagraphFont"/>
    <w:uiPriority w:val="99"/>
    <w:unhideWhenUsed/>
    <w:rsid w:val="00882B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numPr>
        <w:numId w:val="5"/>
      </w:numPr>
      <w:outlineLvl w:val="0"/>
    </w:pPr>
    <w:rPr>
      <w:rFonts w:ascii="Arial Narrow" w:hAnsi="Arial Narrow" w:cs="Arial Narrow"/>
      <w:b/>
      <w:bCs/>
    </w:rPr>
  </w:style>
  <w:style w:type="paragraph" w:styleId="Heading2">
    <w:name w:val="heading 2"/>
    <w:basedOn w:val="Normal"/>
    <w:next w:val="Normal"/>
    <w:link w:val="Heading2Char"/>
    <w:uiPriority w:val="99"/>
    <w:qFormat/>
    <w:pPr>
      <w:keepNext/>
      <w:numPr>
        <w:numId w:val="1"/>
      </w:numPr>
      <w:autoSpaceDE w:val="0"/>
      <w:autoSpaceDN w:val="0"/>
      <w:outlineLvl w:val="1"/>
    </w:pPr>
    <w:rPr>
      <w:rFonts w:ascii="Arial Narrow" w:hAnsi="Arial Narrow" w:cs="Arial Narrow"/>
    </w:rPr>
  </w:style>
  <w:style w:type="paragraph" w:styleId="Heading4">
    <w:name w:val="heading 4"/>
    <w:basedOn w:val="Normal"/>
    <w:next w:val="Normal"/>
    <w:link w:val="Heading4Char"/>
    <w:uiPriority w:val="99"/>
    <w:qFormat/>
    <w:pPr>
      <w:keepNext/>
      <w:autoSpaceDE w:val="0"/>
      <w:autoSpaceDN w:val="0"/>
      <w:ind w:left="720" w:hanging="720"/>
      <w:outlineLvl w:val="3"/>
    </w:pPr>
    <w:rPr>
      <w:rFonts w:ascii="Arial Narrow" w:hAnsi="Arial Narrow" w:cs="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BodyText2">
    <w:name w:val="Body Text 2"/>
    <w:basedOn w:val="Normal"/>
    <w:link w:val="BodyText2Char"/>
    <w:uiPriority w:val="99"/>
    <w:pPr>
      <w:tabs>
        <w:tab w:val="left" w:pos="1440"/>
      </w:tabs>
      <w:autoSpaceDE w:val="0"/>
      <w:autoSpaceDN w:val="0"/>
      <w:jc w:val="center"/>
    </w:pPr>
    <w:rPr>
      <w:rFonts w:ascii="Arial Narrow" w:hAnsi="Arial Narrow" w:cs="Arial Narrow"/>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Indent2">
    <w:name w:val="Body Text Indent 2"/>
    <w:basedOn w:val="Normal"/>
    <w:link w:val="BodyTextIndent2Char"/>
    <w:uiPriority w:val="99"/>
    <w:pPr>
      <w:ind w:left="1080"/>
    </w:pPr>
    <w:rPr>
      <w:rFonts w:ascii="Arial Narrow" w:hAnsi="Arial Narrow" w:cs="Arial Narrow"/>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pPr>
      <w:tabs>
        <w:tab w:val="left" w:pos="720"/>
      </w:tabs>
      <w:ind w:left="720" w:hanging="720"/>
    </w:pPr>
    <w:rPr>
      <w:rFonts w:ascii="Arial Narrow" w:hAnsi="Arial Narrow" w:cs="Arial Narrow"/>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542E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6E2FD4"/>
    <w:pPr>
      <w:ind w:left="720"/>
    </w:pPr>
  </w:style>
  <w:style w:type="character" w:styleId="CommentReference">
    <w:name w:val="annotation reference"/>
    <w:basedOn w:val="DefaultParagraphFont"/>
    <w:uiPriority w:val="99"/>
    <w:semiHidden/>
    <w:unhideWhenUsed/>
    <w:rsid w:val="00A21ED7"/>
    <w:rPr>
      <w:rFonts w:cs="Times New Roman"/>
      <w:sz w:val="16"/>
      <w:szCs w:val="16"/>
    </w:rPr>
  </w:style>
  <w:style w:type="paragraph" w:styleId="CommentText">
    <w:name w:val="annotation text"/>
    <w:basedOn w:val="Normal"/>
    <w:link w:val="CommentTextChar"/>
    <w:uiPriority w:val="99"/>
    <w:semiHidden/>
    <w:unhideWhenUsed/>
    <w:rsid w:val="00A21ED7"/>
    <w:rPr>
      <w:sz w:val="20"/>
      <w:szCs w:val="20"/>
    </w:rPr>
  </w:style>
  <w:style w:type="character" w:customStyle="1" w:styleId="CommentTextChar">
    <w:name w:val="Comment Text Char"/>
    <w:basedOn w:val="DefaultParagraphFont"/>
    <w:link w:val="CommentText"/>
    <w:uiPriority w:val="99"/>
    <w:semiHidden/>
    <w:locked/>
    <w:rsid w:val="00A21ED7"/>
    <w:rPr>
      <w:rFonts w:cs="Times New Roman"/>
      <w:sz w:val="20"/>
      <w:szCs w:val="20"/>
    </w:rPr>
  </w:style>
  <w:style w:type="paragraph" w:styleId="CommentSubject">
    <w:name w:val="annotation subject"/>
    <w:basedOn w:val="CommentText"/>
    <w:next w:val="CommentText"/>
    <w:link w:val="CommentSubjectChar"/>
    <w:uiPriority w:val="99"/>
    <w:semiHidden/>
    <w:unhideWhenUsed/>
    <w:rsid w:val="00A21ED7"/>
    <w:rPr>
      <w:b/>
      <w:bCs/>
    </w:rPr>
  </w:style>
  <w:style w:type="character" w:customStyle="1" w:styleId="CommentSubjectChar">
    <w:name w:val="Comment Subject Char"/>
    <w:basedOn w:val="CommentTextChar"/>
    <w:link w:val="CommentSubject"/>
    <w:uiPriority w:val="99"/>
    <w:semiHidden/>
    <w:locked/>
    <w:rsid w:val="00A21ED7"/>
    <w:rPr>
      <w:rFonts w:cs="Times New Roman"/>
      <w:b/>
      <w:bCs/>
      <w:sz w:val="20"/>
      <w:szCs w:val="20"/>
    </w:rPr>
  </w:style>
  <w:style w:type="character" w:styleId="Hyperlink">
    <w:name w:val="Hyperlink"/>
    <w:basedOn w:val="DefaultParagraphFont"/>
    <w:uiPriority w:val="99"/>
    <w:unhideWhenUsed/>
    <w:rsid w:val="00882B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ntaclarasisterciti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15838-EC98-45EE-A4ED-A7606F42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AE12ECB.dotm</Template>
  <TotalTime>36</TotalTime>
  <Pages>4</Pages>
  <Words>838</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CITY OF SANTA CLARA</vt:lpstr>
    </vt:vector>
  </TitlesOfParts>
  <Company>City of Santa Clara</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SANTA CLARA</dc:title>
  <dc:creator>RCasem</dc:creator>
  <cp:lastModifiedBy>Karen Brown</cp:lastModifiedBy>
  <cp:revision>6</cp:revision>
  <cp:lastPrinted>2016-08-15T17:25:00Z</cp:lastPrinted>
  <dcterms:created xsi:type="dcterms:W3CDTF">2015-12-08T21:11:00Z</dcterms:created>
  <dcterms:modified xsi:type="dcterms:W3CDTF">2016-08-15T17:26:00Z</dcterms:modified>
</cp:coreProperties>
</file>