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F0D29" w14:textId="27308AA0" w:rsidR="00FA6D50" w:rsidRPr="004E737F" w:rsidRDefault="00FA6D50" w:rsidP="00FA6D50">
      <w:pPr>
        <w:pStyle w:val="Heading3"/>
        <w:widowControl w:val="0"/>
        <w:jc w:val="center"/>
        <w:rPr>
          <w:b/>
          <w:bCs/>
          <w:color w:val="auto"/>
          <w:sz w:val="28"/>
          <w:szCs w:val="28"/>
          <w14:ligatures w14:val="none"/>
        </w:rPr>
      </w:pPr>
      <w:r w:rsidRPr="004E737F">
        <w:rPr>
          <w:b/>
          <w:bCs/>
          <w:color w:val="auto"/>
          <w:sz w:val="28"/>
          <w:szCs w:val="28"/>
          <w14:ligatures w14:val="none"/>
        </w:rPr>
        <w:t xml:space="preserve">SANTA CLARA COUNTY LEGAL SErvices </w:t>
      </w:r>
    </w:p>
    <w:p w14:paraId="27879842" w14:textId="5CB6730C" w:rsidR="00FB114D" w:rsidRPr="004E737F" w:rsidRDefault="00FB114D" w:rsidP="005F1AD9">
      <w:pPr>
        <w:spacing w:line="240" w:lineRule="auto"/>
        <w:rPr>
          <w:b/>
          <w:bCs/>
          <w:color w:val="auto"/>
          <w:sz w:val="4"/>
          <w:szCs w:val="4"/>
        </w:rPr>
      </w:pPr>
    </w:p>
    <w:p w14:paraId="5E686A33" w14:textId="66BF145F" w:rsidR="00C53991" w:rsidRPr="004E737F" w:rsidRDefault="00C53991" w:rsidP="005F1AD9">
      <w:pPr>
        <w:spacing w:line="240" w:lineRule="auto"/>
        <w:rPr>
          <w:b/>
          <w:bCs/>
          <w:color w:val="auto"/>
          <w:sz w:val="4"/>
          <w:szCs w:val="4"/>
        </w:rPr>
      </w:pPr>
    </w:p>
    <w:p w14:paraId="674E6C1E" w14:textId="06142F0C" w:rsidR="002F7F14" w:rsidRPr="00255E6C" w:rsidRDefault="002F7F14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Asian Law Alliance</w:t>
      </w:r>
    </w:p>
    <w:p w14:paraId="45466691" w14:textId="42D86598" w:rsidR="000D37DB" w:rsidRPr="00255E6C" w:rsidRDefault="000D37DB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Public Benefits</w:t>
      </w:r>
      <w:r w:rsidR="00B20834" w:rsidRPr="00255E6C">
        <w:rPr>
          <w:color w:val="auto"/>
        </w:rPr>
        <w:t>,</w:t>
      </w:r>
      <w:r w:rsidRPr="00255E6C">
        <w:rPr>
          <w:color w:val="auto"/>
        </w:rPr>
        <w:t xml:space="preserve"> Housing</w:t>
      </w:r>
      <w:r w:rsidR="00B20834" w:rsidRPr="00255E6C">
        <w:rPr>
          <w:color w:val="auto"/>
        </w:rPr>
        <w:t xml:space="preserve">, </w:t>
      </w:r>
      <w:r w:rsidRPr="00255E6C">
        <w:rPr>
          <w:color w:val="auto"/>
        </w:rPr>
        <w:t>Domestic Violence</w:t>
      </w:r>
      <w:r w:rsidR="00B20834" w:rsidRPr="00255E6C">
        <w:rPr>
          <w:color w:val="auto"/>
        </w:rPr>
        <w:t xml:space="preserve">, </w:t>
      </w:r>
      <w:r w:rsidRPr="00255E6C">
        <w:rPr>
          <w:color w:val="auto"/>
        </w:rPr>
        <w:t>Victims of Violent Crime</w:t>
      </w:r>
      <w:r w:rsidR="00B20834" w:rsidRPr="00255E6C">
        <w:rPr>
          <w:color w:val="auto"/>
        </w:rPr>
        <w:t>,</w:t>
      </w:r>
      <w:r w:rsidRPr="00255E6C">
        <w:rPr>
          <w:color w:val="auto"/>
        </w:rPr>
        <w:t xml:space="preserve"> Immigration and Deportation Defense</w:t>
      </w:r>
      <w:r w:rsidR="00B20834" w:rsidRPr="00255E6C">
        <w:rPr>
          <w:color w:val="auto"/>
        </w:rPr>
        <w:t xml:space="preserve">, </w:t>
      </w:r>
      <w:r w:rsidRPr="00255E6C">
        <w:rPr>
          <w:color w:val="auto"/>
        </w:rPr>
        <w:t>Civil Rights</w:t>
      </w:r>
    </w:p>
    <w:p w14:paraId="1F082223" w14:textId="77777777" w:rsidR="00255E6C" w:rsidRDefault="000D37DB" w:rsidP="005F1AD9">
      <w:pPr>
        <w:pStyle w:val="NormalWeb"/>
        <w:spacing w:before="0" w:beforeAutospacing="0" w:after="225" w:afterAutospacing="0"/>
        <w:rPr>
          <w:rFonts w:ascii="Georgia" w:hAnsi="Georgia"/>
          <w:sz w:val="20"/>
          <w:szCs w:val="20"/>
        </w:rPr>
      </w:pPr>
      <w:r w:rsidRPr="00255E6C">
        <w:rPr>
          <w:rFonts w:ascii="Georgia" w:hAnsi="Georgia"/>
          <w:sz w:val="20"/>
          <w:szCs w:val="20"/>
        </w:rPr>
        <w:t xml:space="preserve">991 W. </w:t>
      </w:r>
      <w:proofErr w:type="spellStart"/>
      <w:r w:rsidRPr="00255E6C">
        <w:rPr>
          <w:rFonts w:ascii="Georgia" w:hAnsi="Georgia"/>
          <w:sz w:val="20"/>
          <w:szCs w:val="20"/>
        </w:rPr>
        <w:t>Hedding</w:t>
      </w:r>
      <w:proofErr w:type="spellEnd"/>
      <w:r w:rsidRPr="00255E6C">
        <w:rPr>
          <w:rFonts w:ascii="Georgia" w:hAnsi="Georgia"/>
          <w:sz w:val="20"/>
          <w:szCs w:val="20"/>
        </w:rPr>
        <w:t xml:space="preserve"> Street #202</w:t>
      </w:r>
      <w:r w:rsidR="00C53991" w:rsidRPr="00255E6C">
        <w:rPr>
          <w:rFonts w:ascii="Georgia" w:hAnsi="Georgia"/>
          <w:sz w:val="20"/>
          <w:szCs w:val="20"/>
        </w:rPr>
        <w:t xml:space="preserve">, </w:t>
      </w:r>
      <w:r w:rsidRPr="00255E6C">
        <w:rPr>
          <w:rFonts w:ascii="Georgia" w:hAnsi="Georgia"/>
          <w:sz w:val="20"/>
          <w:szCs w:val="20"/>
        </w:rPr>
        <w:t>San Jose, CA 95126</w:t>
      </w:r>
      <w:r w:rsidR="00C53991" w:rsidRPr="00255E6C">
        <w:rPr>
          <w:rFonts w:ascii="Georgia" w:hAnsi="Georgia"/>
          <w:sz w:val="20"/>
          <w:szCs w:val="20"/>
        </w:rPr>
        <w:t xml:space="preserve"> </w:t>
      </w:r>
      <w:r w:rsidR="00255E6C">
        <w:rPr>
          <w:rFonts w:ascii="Georgia" w:hAnsi="Georgia"/>
          <w:sz w:val="20"/>
          <w:szCs w:val="20"/>
        </w:rPr>
        <w:t xml:space="preserve">                                                                                           </w:t>
      </w:r>
    </w:p>
    <w:p w14:paraId="1D747E32" w14:textId="404E8319" w:rsidR="000D37DB" w:rsidRPr="00255E6C" w:rsidRDefault="000D37DB" w:rsidP="005F1AD9">
      <w:pPr>
        <w:pStyle w:val="NormalWeb"/>
        <w:spacing w:before="0" w:beforeAutospacing="0" w:after="225" w:afterAutospacing="0"/>
        <w:rPr>
          <w:rFonts w:ascii="Georgia" w:hAnsi="Georgia"/>
          <w:sz w:val="20"/>
          <w:szCs w:val="20"/>
        </w:rPr>
      </w:pPr>
      <w:r w:rsidRPr="00255E6C">
        <w:rPr>
          <w:rFonts w:ascii="Georgia" w:hAnsi="Georgia"/>
          <w:sz w:val="20"/>
          <w:szCs w:val="20"/>
        </w:rPr>
        <w:t>Phone: (408) 287-9710</w:t>
      </w:r>
    </w:p>
    <w:p w14:paraId="1B61967D" w14:textId="416E6D9C" w:rsidR="002F7F14" w:rsidRPr="00255E6C" w:rsidRDefault="002F7F14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Bay Area Legal Aid</w:t>
      </w:r>
    </w:p>
    <w:p w14:paraId="3C67577C" w14:textId="34FC01A8" w:rsidR="00C12382" w:rsidRPr="00255E6C" w:rsidRDefault="000D37DB" w:rsidP="00C53991">
      <w:pPr>
        <w:spacing w:line="240" w:lineRule="auto"/>
        <w:rPr>
          <w:rStyle w:val="Strong"/>
          <w:b w:val="0"/>
          <w:bCs w:val="0"/>
          <w:color w:val="auto"/>
          <w:spacing w:val="5"/>
        </w:rPr>
      </w:pPr>
      <w:r w:rsidRPr="00255E6C">
        <w:rPr>
          <w:rStyle w:val="Strong"/>
          <w:b w:val="0"/>
          <w:bCs w:val="0"/>
          <w:color w:val="auto"/>
          <w:spacing w:val="5"/>
        </w:rPr>
        <w:t>Housing, Public Benefits,</w:t>
      </w:r>
      <w:r w:rsidRPr="00255E6C">
        <w:rPr>
          <w:b/>
          <w:bCs/>
          <w:color w:val="auto"/>
          <w:spacing w:val="5"/>
          <w:shd w:val="clear" w:color="auto" w:fill="FFFFFF"/>
        </w:rPr>
        <w:t> </w:t>
      </w:r>
      <w:r w:rsidRPr="00255E6C">
        <w:rPr>
          <w:rStyle w:val="Strong"/>
          <w:b w:val="0"/>
          <w:bCs w:val="0"/>
          <w:color w:val="auto"/>
          <w:spacing w:val="5"/>
        </w:rPr>
        <w:t xml:space="preserve">Consumer Law, Domestic Violence </w:t>
      </w:r>
    </w:p>
    <w:p w14:paraId="43D77034" w14:textId="77777777" w:rsidR="0028789C" w:rsidRPr="00255E6C" w:rsidRDefault="000D37DB" w:rsidP="00C53991">
      <w:pPr>
        <w:spacing w:line="240" w:lineRule="auto"/>
        <w:rPr>
          <w:color w:val="auto"/>
          <w:spacing w:val="5"/>
        </w:rPr>
      </w:pPr>
      <w:r w:rsidRPr="00255E6C">
        <w:rPr>
          <w:rStyle w:val="Strong"/>
          <w:b w:val="0"/>
          <w:bCs w:val="0"/>
          <w:color w:val="auto"/>
          <w:spacing w:val="5"/>
        </w:rPr>
        <w:t>Sexual Assault</w:t>
      </w:r>
      <w:r w:rsidR="005F71F3" w:rsidRPr="00255E6C">
        <w:rPr>
          <w:rStyle w:val="Strong"/>
          <w:b w:val="0"/>
          <w:bCs w:val="0"/>
          <w:color w:val="auto"/>
          <w:spacing w:val="5"/>
        </w:rPr>
        <w:t xml:space="preserve"> </w:t>
      </w:r>
      <w:r w:rsidRPr="00255E6C">
        <w:rPr>
          <w:color w:val="auto"/>
          <w:spacing w:val="5"/>
          <w:shd w:val="clear" w:color="auto" w:fill="FFFFFF"/>
        </w:rPr>
        <w:t>Hotline</w:t>
      </w:r>
      <w:r w:rsidR="00B20834" w:rsidRPr="00255E6C">
        <w:rPr>
          <w:color w:val="auto"/>
          <w:spacing w:val="5"/>
          <w:shd w:val="clear" w:color="auto" w:fill="FFFFFF"/>
        </w:rPr>
        <w:t xml:space="preserve">: </w:t>
      </w:r>
      <w:r w:rsidRPr="00255E6C">
        <w:rPr>
          <w:color w:val="auto"/>
          <w:spacing w:val="5"/>
          <w:shd w:val="clear" w:color="auto" w:fill="FFFFFF"/>
        </w:rPr>
        <w:t>1-800-554-5554</w:t>
      </w:r>
      <w:r w:rsidR="00C53991" w:rsidRPr="00255E6C">
        <w:rPr>
          <w:color w:val="auto"/>
          <w:spacing w:val="5"/>
        </w:rPr>
        <w:t xml:space="preserve"> </w:t>
      </w:r>
    </w:p>
    <w:p w14:paraId="44CB426E" w14:textId="7A2A4CF6" w:rsidR="000D37DB" w:rsidRPr="00255E6C" w:rsidRDefault="000D37DB" w:rsidP="00C53991">
      <w:pPr>
        <w:spacing w:line="240" w:lineRule="auto"/>
        <w:rPr>
          <w:color w:val="auto"/>
          <w:spacing w:val="5"/>
        </w:rPr>
      </w:pPr>
      <w:r w:rsidRPr="00255E6C">
        <w:rPr>
          <w:color w:val="auto"/>
          <w:spacing w:val="5"/>
          <w:shd w:val="clear" w:color="auto" w:fill="FFFFFF"/>
        </w:rPr>
        <w:t>Health Consumer Center Hotline</w:t>
      </w:r>
      <w:r w:rsidR="00B20834" w:rsidRPr="00255E6C">
        <w:rPr>
          <w:color w:val="auto"/>
          <w:spacing w:val="5"/>
          <w:shd w:val="clear" w:color="auto" w:fill="FFFFFF"/>
        </w:rPr>
        <w:t xml:space="preserve">: </w:t>
      </w:r>
      <w:r w:rsidRPr="00255E6C">
        <w:rPr>
          <w:color w:val="auto"/>
          <w:spacing w:val="5"/>
          <w:shd w:val="clear" w:color="auto" w:fill="FFFFFF"/>
        </w:rPr>
        <w:t>1-855-693-7285</w:t>
      </w:r>
    </w:p>
    <w:p w14:paraId="2A77C42D" w14:textId="77777777" w:rsidR="0028789C" w:rsidRPr="00255E6C" w:rsidRDefault="0042249B" w:rsidP="00C53991">
      <w:pPr>
        <w:spacing w:line="240" w:lineRule="auto"/>
        <w:rPr>
          <w:color w:val="auto"/>
          <w:spacing w:val="5"/>
        </w:rPr>
      </w:pPr>
      <w:r w:rsidRPr="00255E6C">
        <w:rPr>
          <w:color w:val="auto"/>
          <w:spacing w:val="5"/>
          <w:shd w:val="clear" w:color="auto" w:fill="FFFFFF"/>
        </w:rPr>
        <w:t>4 North Second Street, Suite 600, San Jose, CA 95113</w:t>
      </w:r>
      <w:r w:rsidR="00C53991" w:rsidRPr="00255E6C">
        <w:rPr>
          <w:color w:val="auto"/>
          <w:spacing w:val="5"/>
        </w:rPr>
        <w:t xml:space="preserve"> </w:t>
      </w:r>
    </w:p>
    <w:p w14:paraId="0AF603C9" w14:textId="4BFC55E3" w:rsidR="0042249B" w:rsidRPr="00255E6C" w:rsidRDefault="0042249B" w:rsidP="00C53991">
      <w:pPr>
        <w:spacing w:line="240" w:lineRule="auto"/>
        <w:rPr>
          <w:color w:val="auto"/>
          <w:spacing w:val="5"/>
          <w:shd w:val="clear" w:color="auto" w:fill="FFFFFF"/>
        </w:rPr>
      </w:pPr>
      <w:r w:rsidRPr="00255E6C">
        <w:rPr>
          <w:rStyle w:val="Strong"/>
          <w:b w:val="0"/>
          <w:bCs w:val="0"/>
          <w:color w:val="auto"/>
          <w:spacing w:val="5"/>
        </w:rPr>
        <w:t>Phone:</w:t>
      </w:r>
      <w:r w:rsidRPr="00255E6C">
        <w:rPr>
          <w:color w:val="auto"/>
          <w:spacing w:val="5"/>
          <w:shd w:val="clear" w:color="auto" w:fill="FFFFFF"/>
        </w:rPr>
        <w:t xml:space="preserve"> (408) 283-3700</w:t>
      </w:r>
    </w:p>
    <w:p w14:paraId="729A5CF1" w14:textId="0B36B3CC" w:rsidR="005F71F3" w:rsidRPr="00255E6C" w:rsidRDefault="005F71F3" w:rsidP="005F1AD9">
      <w:pPr>
        <w:spacing w:line="240" w:lineRule="auto"/>
        <w:rPr>
          <w:b/>
          <w:bCs/>
          <w:color w:val="auto"/>
          <w:sz w:val="8"/>
          <w:szCs w:val="8"/>
        </w:rPr>
      </w:pPr>
    </w:p>
    <w:p w14:paraId="27B66798" w14:textId="6157A399" w:rsidR="00D1295F" w:rsidRPr="00255E6C" w:rsidRDefault="00D1295F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Santa Clara County Family Justice Centers</w:t>
      </w:r>
    </w:p>
    <w:p w14:paraId="61001C0C" w14:textId="54CA8B70" w:rsidR="00C53991" w:rsidRDefault="00255E6C" w:rsidP="005F1AD9">
      <w:pPr>
        <w:spacing w:line="240" w:lineRule="auto"/>
        <w:rPr>
          <w:color w:val="auto"/>
        </w:rPr>
      </w:pPr>
      <w:r>
        <w:rPr>
          <w:color w:val="auto"/>
        </w:rPr>
        <w:t xml:space="preserve">Legal </w:t>
      </w:r>
      <w:r w:rsidR="00B70277">
        <w:rPr>
          <w:color w:val="auto"/>
        </w:rPr>
        <w:t>Information</w:t>
      </w:r>
      <w:r w:rsidR="00A522E1">
        <w:rPr>
          <w:color w:val="auto"/>
        </w:rPr>
        <w:t xml:space="preserve"> and services</w:t>
      </w:r>
      <w:r w:rsidR="00D1295F" w:rsidRPr="00255E6C">
        <w:rPr>
          <w:color w:val="auto"/>
        </w:rPr>
        <w:t xml:space="preserve"> for Survivors of Domestic Violence and Sexual Assault</w:t>
      </w:r>
    </w:p>
    <w:p w14:paraId="3F8B8237" w14:textId="1C17C69D" w:rsidR="00B70277" w:rsidRDefault="00B70277" w:rsidP="005F1AD9">
      <w:pPr>
        <w:spacing w:line="240" w:lineRule="auto"/>
        <w:rPr>
          <w:color w:val="auto"/>
        </w:rPr>
      </w:pPr>
      <w:r>
        <w:rPr>
          <w:color w:val="auto"/>
        </w:rPr>
        <w:t>Physical 201 N. First St San Jose, CA 95113</w:t>
      </w:r>
    </w:p>
    <w:p w14:paraId="0D4ABA2C" w14:textId="48F2AE70" w:rsidR="00B70277" w:rsidRDefault="00B70277" w:rsidP="005F1AD9">
      <w:pPr>
        <w:spacing w:line="240" w:lineRule="auto"/>
        <w:rPr>
          <w:color w:val="auto"/>
        </w:rPr>
      </w:pPr>
      <w:r>
        <w:rPr>
          <w:color w:val="auto"/>
        </w:rPr>
        <w:t>Mailing: 191 N. First St. San Jose, CA 95113</w:t>
      </w:r>
    </w:p>
    <w:p w14:paraId="107D9417" w14:textId="77777777" w:rsidR="00B70277" w:rsidRPr="00255E6C" w:rsidRDefault="00B70277" w:rsidP="005F1AD9">
      <w:pPr>
        <w:spacing w:line="240" w:lineRule="auto"/>
        <w:rPr>
          <w:color w:val="auto"/>
        </w:rPr>
      </w:pPr>
    </w:p>
    <w:p w14:paraId="0598D0AF" w14:textId="5439008D" w:rsidR="00C53991" w:rsidRPr="00255E6C" w:rsidRDefault="00D1295F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Community Solutions</w:t>
      </w:r>
      <w:r w:rsidR="00255E6C" w:rsidRPr="00255E6C">
        <w:rPr>
          <w:b/>
          <w:bCs/>
          <w:color w:val="auto"/>
        </w:rPr>
        <w:t>-South County</w:t>
      </w:r>
      <w:r w:rsidR="00255E6C">
        <w:rPr>
          <w:b/>
          <w:bCs/>
          <w:color w:val="auto"/>
        </w:rPr>
        <w:t xml:space="preserve"> on Wednesdays</w:t>
      </w:r>
    </w:p>
    <w:p w14:paraId="021A6AE6" w14:textId="77777777" w:rsidR="00372A81" w:rsidRPr="00255E6C" w:rsidRDefault="00730691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16264 Church St, #103, Morgan Hill, CA 95037</w:t>
      </w:r>
      <w:r w:rsidR="00C53991" w:rsidRPr="00255E6C">
        <w:rPr>
          <w:color w:val="auto"/>
        </w:rPr>
        <w:t xml:space="preserve"> </w:t>
      </w:r>
    </w:p>
    <w:p w14:paraId="021D66C3" w14:textId="211AD7DB" w:rsidR="00730691" w:rsidRDefault="00730691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Phone: (408) 779-2113</w:t>
      </w:r>
    </w:p>
    <w:p w14:paraId="1DD7A5E2" w14:textId="77777777" w:rsidR="00B70277" w:rsidRPr="00255E6C" w:rsidRDefault="00B70277" w:rsidP="005F1AD9">
      <w:pPr>
        <w:spacing w:line="240" w:lineRule="auto"/>
        <w:rPr>
          <w:color w:val="auto"/>
        </w:rPr>
      </w:pPr>
    </w:p>
    <w:p w14:paraId="4BA074EC" w14:textId="4F55DCD7" w:rsidR="00255E6C" w:rsidRPr="00255E6C" w:rsidRDefault="00D1295F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AACI</w:t>
      </w:r>
      <w:r w:rsidR="00255E6C" w:rsidRPr="00255E6C">
        <w:rPr>
          <w:b/>
          <w:bCs/>
          <w:color w:val="auto"/>
        </w:rPr>
        <w:t>-Central</w:t>
      </w:r>
      <w:r w:rsidR="00255E6C">
        <w:rPr>
          <w:b/>
          <w:bCs/>
          <w:color w:val="auto"/>
        </w:rPr>
        <w:t xml:space="preserve"> on Thursdays</w:t>
      </w:r>
    </w:p>
    <w:p w14:paraId="1AA648D5" w14:textId="1E4802CF" w:rsidR="00372A81" w:rsidRPr="00255E6C" w:rsidRDefault="00D1295F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749 Story Road</w:t>
      </w:r>
      <w:r w:rsidR="00730691" w:rsidRPr="00255E6C">
        <w:rPr>
          <w:color w:val="auto"/>
        </w:rPr>
        <w:t>, Suite 50</w:t>
      </w:r>
      <w:r w:rsidR="00C53991" w:rsidRPr="00255E6C">
        <w:rPr>
          <w:color w:val="auto"/>
        </w:rPr>
        <w:t xml:space="preserve">, </w:t>
      </w:r>
      <w:r w:rsidRPr="00255E6C">
        <w:rPr>
          <w:color w:val="auto"/>
        </w:rPr>
        <w:t xml:space="preserve">San Jose, CA </w:t>
      </w:r>
    </w:p>
    <w:p w14:paraId="50CEBCE3" w14:textId="1083493A" w:rsidR="00EF3034" w:rsidRPr="00255E6C" w:rsidRDefault="00D1295F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Phone: (408) </w:t>
      </w:r>
      <w:r w:rsidR="00730691" w:rsidRPr="00255E6C">
        <w:rPr>
          <w:color w:val="auto"/>
        </w:rPr>
        <w:t>975-2739</w:t>
      </w:r>
      <w:r w:rsidR="00C53991" w:rsidRPr="00255E6C">
        <w:rPr>
          <w:color w:val="auto"/>
        </w:rPr>
        <w:t xml:space="preserve"> </w:t>
      </w:r>
    </w:p>
    <w:p w14:paraId="192AF11C" w14:textId="77777777" w:rsidR="00255E6C" w:rsidRPr="00255E6C" w:rsidRDefault="00255E6C" w:rsidP="005F1AD9">
      <w:pPr>
        <w:spacing w:line="240" w:lineRule="auto"/>
        <w:rPr>
          <w:b/>
          <w:bCs/>
          <w:color w:val="auto"/>
          <w:sz w:val="8"/>
          <w:szCs w:val="8"/>
        </w:rPr>
      </w:pPr>
    </w:p>
    <w:p w14:paraId="3D878F36" w14:textId="24818DD5" w:rsidR="00255E6C" w:rsidRPr="00255E6C" w:rsidRDefault="00D1295F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YWCA S</w:t>
      </w:r>
      <w:r w:rsidR="00C53991" w:rsidRPr="00255E6C">
        <w:rPr>
          <w:b/>
          <w:bCs/>
          <w:color w:val="auto"/>
        </w:rPr>
        <w:t>V</w:t>
      </w:r>
      <w:r w:rsidR="00255E6C" w:rsidRPr="00255E6C">
        <w:rPr>
          <w:b/>
          <w:bCs/>
          <w:color w:val="auto"/>
        </w:rPr>
        <w:t>-North County</w:t>
      </w:r>
      <w:r w:rsidR="00255E6C">
        <w:rPr>
          <w:b/>
          <w:bCs/>
          <w:color w:val="auto"/>
        </w:rPr>
        <w:t xml:space="preserve"> on Fridays</w:t>
      </w:r>
    </w:p>
    <w:p w14:paraId="36FF6FB0" w14:textId="2352E0D2" w:rsidR="00372A81" w:rsidRPr="00255E6C" w:rsidRDefault="00D1295F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298 S. Sunnyvale Ave, Suite 105</w:t>
      </w:r>
      <w:r w:rsidR="00C53991" w:rsidRPr="00255E6C">
        <w:rPr>
          <w:color w:val="auto"/>
        </w:rPr>
        <w:t xml:space="preserve">, </w:t>
      </w:r>
      <w:r w:rsidRPr="00255E6C">
        <w:rPr>
          <w:color w:val="auto"/>
        </w:rPr>
        <w:t>Sunnyvale, CA 94086</w:t>
      </w:r>
      <w:r w:rsidR="00C53991" w:rsidRPr="00255E6C">
        <w:rPr>
          <w:color w:val="auto"/>
        </w:rPr>
        <w:t xml:space="preserve"> </w:t>
      </w:r>
    </w:p>
    <w:p w14:paraId="3D30725A" w14:textId="4A83A28A" w:rsidR="00D1295F" w:rsidRPr="00255E6C" w:rsidRDefault="00D1295F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Phone: (408) 749-0793</w:t>
      </w:r>
    </w:p>
    <w:p w14:paraId="7A761127" w14:textId="1E7D0466" w:rsidR="00730691" w:rsidRPr="00255E6C" w:rsidRDefault="00730691" w:rsidP="005F1AD9">
      <w:pPr>
        <w:spacing w:line="240" w:lineRule="auto"/>
        <w:rPr>
          <w:color w:val="auto"/>
          <w:sz w:val="8"/>
          <w:szCs w:val="8"/>
        </w:rPr>
      </w:pPr>
    </w:p>
    <w:p w14:paraId="1BA48019" w14:textId="1A9AFB56" w:rsidR="00730691" w:rsidRPr="00255E6C" w:rsidRDefault="00730691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Family Violence Center-SJPD</w:t>
      </w:r>
    </w:p>
    <w:p w14:paraId="6103F156" w14:textId="15028AD7" w:rsidR="00EF3034" w:rsidRPr="00255E6C" w:rsidRDefault="00EF3034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Domestic Violence, Child and Elder Abuse </w:t>
      </w:r>
    </w:p>
    <w:p w14:paraId="03446C3D" w14:textId="7EE73A4B" w:rsidR="00730691" w:rsidRPr="00255E6C" w:rsidRDefault="00730691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16</w:t>
      </w:r>
      <w:r w:rsidR="00EF3034" w:rsidRPr="00255E6C">
        <w:rPr>
          <w:color w:val="auto"/>
        </w:rPr>
        <w:t>71</w:t>
      </w:r>
      <w:r w:rsidRPr="00255E6C">
        <w:rPr>
          <w:color w:val="auto"/>
        </w:rPr>
        <w:t xml:space="preserve"> The Alameda, Suite 100, San Jose, CA </w:t>
      </w:r>
      <w:r w:rsidR="00EF3034" w:rsidRPr="00255E6C">
        <w:rPr>
          <w:color w:val="auto"/>
        </w:rPr>
        <w:t xml:space="preserve">95126 </w:t>
      </w:r>
      <w:r w:rsidRPr="00255E6C">
        <w:rPr>
          <w:color w:val="auto"/>
        </w:rPr>
        <w:t xml:space="preserve">Phone: (408) </w:t>
      </w:r>
      <w:r w:rsidR="00EF3034" w:rsidRPr="00255E6C">
        <w:rPr>
          <w:color w:val="auto"/>
        </w:rPr>
        <w:t>277-3700</w:t>
      </w:r>
    </w:p>
    <w:p w14:paraId="0C5CA83A" w14:textId="615EC1D0" w:rsidR="00372A81" w:rsidRPr="00255E6C" w:rsidRDefault="00372A81" w:rsidP="005F1AD9">
      <w:pPr>
        <w:spacing w:line="240" w:lineRule="auto"/>
        <w:rPr>
          <w:b/>
          <w:bCs/>
          <w:color w:val="auto"/>
          <w:sz w:val="8"/>
          <w:szCs w:val="8"/>
        </w:rPr>
      </w:pPr>
    </w:p>
    <w:p w14:paraId="5E90DFD9" w14:textId="0CA221E5" w:rsidR="00E778C5" w:rsidRDefault="00E778C5" w:rsidP="005F1AD9">
      <w:pPr>
        <w:spacing w:line="240" w:lineRule="auto"/>
        <w:rPr>
          <w:b/>
          <w:bCs/>
          <w:color w:val="auto"/>
        </w:rPr>
      </w:pPr>
    </w:p>
    <w:p w14:paraId="4B681B9F" w14:textId="442EF82A" w:rsidR="00E778C5" w:rsidRDefault="00E778C5" w:rsidP="005F1AD9">
      <w:pPr>
        <w:spacing w:line="240" w:lineRule="auto"/>
        <w:rPr>
          <w:b/>
          <w:bCs/>
          <w:color w:val="auto"/>
        </w:rPr>
      </w:pPr>
    </w:p>
    <w:p w14:paraId="740A6815" w14:textId="76E85DEC" w:rsidR="009A1FED" w:rsidRPr="00255E6C" w:rsidRDefault="009A1FED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Katherine &amp; George Alexander Community Law Center</w:t>
      </w:r>
    </w:p>
    <w:p w14:paraId="4EC67E33" w14:textId="6D415CEC" w:rsidR="00A32350" w:rsidRPr="00255E6C" w:rsidRDefault="000E058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Immigration, Consumer Law, and Worker’s Rights</w:t>
      </w:r>
    </w:p>
    <w:p w14:paraId="71AB9537" w14:textId="10AD1EC5" w:rsidR="00B43DC7" w:rsidRPr="00255E6C" w:rsidRDefault="003E4BFF" w:rsidP="005F1AD9">
      <w:pPr>
        <w:spacing w:after="0" w:line="240" w:lineRule="auto"/>
        <w:rPr>
          <w:rFonts w:cs="Arial"/>
          <w:color w:val="auto"/>
          <w:kern w:val="0"/>
          <w14:ligatures w14:val="none"/>
          <w14:cntxtAlts w14:val="0"/>
        </w:rPr>
      </w:pPr>
      <w:hyperlink r:id="rId7" w:history="1">
        <w:r w:rsidR="00A32350" w:rsidRPr="00255E6C">
          <w:rPr>
            <w:rFonts w:cs="Arial"/>
            <w:color w:val="auto"/>
            <w:kern w:val="0"/>
            <w14:ligatures w14:val="none"/>
            <w14:cntxtAlts w14:val="0"/>
          </w:rPr>
          <w:t>1030 The Alameda, San Jose, CA 95126</w:t>
        </w:r>
      </w:hyperlink>
      <w:r w:rsidR="00C53991" w:rsidRPr="00255E6C">
        <w:rPr>
          <w:rFonts w:cs="Arial"/>
          <w:color w:val="auto"/>
          <w:kern w:val="0"/>
          <w14:ligatures w14:val="none"/>
          <w14:cntxtAlts w14:val="0"/>
        </w:rPr>
        <w:t xml:space="preserve"> </w:t>
      </w:r>
    </w:p>
    <w:p w14:paraId="1816C2CA" w14:textId="1B0D8B74" w:rsidR="00A32350" w:rsidRPr="00255E6C" w:rsidRDefault="00A32350" w:rsidP="005F1AD9">
      <w:pPr>
        <w:spacing w:after="0" w:line="240" w:lineRule="auto"/>
        <w:rPr>
          <w:rFonts w:cs="Arial"/>
          <w:color w:val="auto"/>
          <w:kern w:val="0"/>
          <w14:ligatures w14:val="none"/>
          <w14:cntxtAlts w14:val="0"/>
        </w:rPr>
      </w:pPr>
      <w:r w:rsidRPr="00255E6C">
        <w:rPr>
          <w:rFonts w:cs="Arial"/>
          <w:color w:val="auto"/>
          <w:kern w:val="0"/>
          <w14:ligatures w14:val="none"/>
          <w14:cntxtAlts w14:val="0"/>
        </w:rPr>
        <w:t>Phone</w:t>
      </w:r>
      <w:r w:rsidRPr="00255E6C">
        <w:rPr>
          <w:rFonts w:cs="Arial"/>
          <w:b/>
          <w:bCs/>
          <w:color w:val="auto"/>
          <w:kern w:val="0"/>
          <w14:ligatures w14:val="none"/>
          <w14:cntxtAlts w14:val="0"/>
        </w:rPr>
        <w:t>:</w:t>
      </w:r>
      <w:r w:rsidRPr="00255E6C">
        <w:rPr>
          <w:rFonts w:cs="Arial"/>
          <w:color w:val="auto"/>
          <w:kern w:val="0"/>
          <w14:ligatures w14:val="none"/>
          <w14:cntxtAlts w14:val="0"/>
        </w:rPr>
        <w:t xml:space="preserve"> (408) 288-7030</w:t>
      </w:r>
    </w:p>
    <w:p w14:paraId="26ABFE88" w14:textId="6DF06C22" w:rsidR="00C12382" w:rsidRPr="00255E6C" w:rsidRDefault="00C12382" w:rsidP="005F1AD9">
      <w:pPr>
        <w:spacing w:line="240" w:lineRule="auto"/>
        <w:rPr>
          <w:b/>
          <w:bCs/>
          <w:color w:val="auto"/>
        </w:rPr>
      </w:pPr>
    </w:p>
    <w:p w14:paraId="1D53D3D1" w14:textId="34F9115C" w:rsidR="002F7F14" w:rsidRPr="00255E6C" w:rsidRDefault="002F7F14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Law Foundation</w:t>
      </w:r>
      <w:r w:rsidR="00DF3A11" w:rsidRPr="00255E6C">
        <w:rPr>
          <w:b/>
          <w:bCs/>
          <w:color w:val="auto"/>
        </w:rPr>
        <w:t xml:space="preserve"> of Silicon Valley</w:t>
      </w:r>
    </w:p>
    <w:p w14:paraId="15CE0E55" w14:textId="5A0ED9EA" w:rsidR="00255E6C" w:rsidRPr="00255E6C" w:rsidRDefault="000E058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Children and Youth</w:t>
      </w:r>
      <w:r w:rsidR="005F71F3" w:rsidRPr="00255E6C">
        <w:rPr>
          <w:color w:val="auto"/>
        </w:rPr>
        <w:t xml:space="preserve"> </w:t>
      </w:r>
      <w:r w:rsidRPr="00255E6C">
        <w:rPr>
          <w:color w:val="auto"/>
        </w:rPr>
        <w:t>Phone: (408) 280-2416</w:t>
      </w:r>
    </w:p>
    <w:p w14:paraId="7863BC16" w14:textId="6A9E6829" w:rsidR="000E0585" w:rsidRPr="00255E6C" w:rsidRDefault="000E058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Health / Mental </w:t>
      </w:r>
      <w:proofErr w:type="gramStart"/>
      <w:r w:rsidRPr="00255E6C">
        <w:rPr>
          <w:color w:val="auto"/>
        </w:rPr>
        <w:t xml:space="preserve">Health </w:t>
      </w:r>
      <w:r w:rsidR="00255E6C" w:rsidRPr="00255E6C">
        <w:rPr>
          <w:color w:val="auto"/>
        </w:rPr>
        <w:t xml:space="preserve"> </w:t>
      </w:r>
      <w:r w:rsidRPr="00255E6C">
        <w:rPr>
          <w:color w:val="auto"/>
        </w:rPr>
        <w:t>Phone</w:t>
      </w:r>
      <w:proofErr w:type="gramEnd"/>
      <w:r w:rsidRPr="00255E6C">
        <w:rPr>
          <w:color w:val="auto"/>
        </w:rPr>
        <w:t>: (408) 280-2420</w:t>
      </w:r>
    </w:p>
    <w:p w14:paraId="24C7130A" w14:textId="730A089E" w:rsidR="000E0585" w:rsidRPr="00255E6C" w:rsidRDefault="000E058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Housing</w:t>
      </w:r>
      <w:r w:rsidR="005F71F3" w:rsidRPr="00255E6C">
        <w:rPr>
          <w:color w:val="auto"/>
        </w:rPr>
        <w:t xml:space="preserve"> </w:t>
      </w:r>
      <w:r w:rsidRPr="00255E6C">
        <w:rPr>
          <w:color w:val="auto"/>
        </w:rPr>
        <w:t>Phone: (408) 280-2024</w:t>
      </w:r>
    </w:p>
    <w:p w14:paraId="6DD3C60F" w14:textId="3912E345" w:rsidR="000E0585" w:rsidRPr="00255E6C" w:rsidRDefault="000E0585" w:rsidP="005F1AD9">
      <w:pPr>
        <w:spacing w:line="240" w:lineRule="auto"/>
        <w:rPr>
          <w:b/>
          <w:bCs/>
          <w:color w:val="auto"/>
          <w:sz w:val="8"/>
          <w:szCs w:val="8"/>
        </w:rPr>
      </w:pPr>
    </w:p>
    <w:p w14:paraId="24A591F4" w14:textId="710A88DF" w:rsidR="00255E6C" w:rsidRPr="00255E6C" w:rsidRDefault="00255E6C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Pro</w:t>
      </w:r>
      <w:r w:rsidR="00F063AB">
        <w:rPr>
          <w:b/>
          <w:bCs/>
          <w:color w:val="auto"/>
        </w:rPr>
        <w:t xml:space="preserve"> </w:t>
      </w:r>
      <w:r w:rsidRPr="00255E6C">
        <w:rPr>
          <w:b/>
          <w:bCs/>
          <w:color w:val="auto"/>
        </w:rPr>
        <w:t>Bono</w:t>
      </w:r>
      <w:r w:rsidR="00713234">
        <w:rPr>
          <w:b/>
          <w:bCs/>
          <w:color w:val="auto"/>
        </w:rPr>
        <w:t xml:space="preserve"> </w:t>
      </w:r>
      <w:r w:rsidRPr="00255E6C">
        <w:rPr>
          <w:b/>
          <w:bCs/>
          <w:color w:val="auto"/>
        </w:rPr>
        <w:t>Project</w:t>
      </w:r>
    </w:p>
    <w:p w14:paraId="1A9BD237" w14:textId="06CACADD" w:rsidR="00255E6C" w:rsidRPr="00255E6C" w:rsidRDefault="00255E6C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Domestic violence, Paternity, Child Support, Child Custody, Guardianship, and Record Expungement. </w:t>
      </w:r>
    </w:p>
    <w:p w14:paraId="2CD5467F" w14:textId="3FD05844" w:rsidR="00255E6C" w:rsidRPr="00255E6C" w:rsidRDefault="00255E6C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25 N. 14</w:t>
      </w:r>
      <w:r w:rsidRPr="00255E6C">
        <w:rPr>
          <w:color w:val="auto"/>
          <w:vertAlign w:val="superscript"/>
        </w:rPr>
        <w:t>th</w:t>
      </w:r>
      <w:r w:rsidRPr="00255E6C">
        <w:rPr>
          <w:color w:val="auto"/>
        </w:rPr>
        <w:t xml:space="preserve"> St, Suite 506, San Jose, CA 95112</w:t>
      </w:r>
    </w:p>
    <w:p w14:paraId="36D6FFB2" w14:textId="60D9064B" w:rsidR="00255E6C" w:rsidRPr="00255E6C" w:rsidRDefault="00255E6C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Phone: (408) 998-5298</w:t>
      </w:r>
    </w:p>
    <w:p w14:paraId="0E8DEC44" w14:textId="77777777" w:rsidR="00C14C3B" w:rsidRPr="00255E6C" w:rsidRDefault="00C14C3B" w:rsidP="00C14C3B">
      <w:pPr>
        <w:spacing w:line="240" w:lineRule="auto"/>
        <w:rPr>
          <w:color w:val="auto"/>
          <w:sz w:val="8"/>
          <w:szCs w:val="8"/>
        </w:rPr>
      </w:pPr>
    </w:p>
    <w:p w14:paraId="355BBBEE" w14:textId="628C6271" w:rsidR="009A1FED" w:rsidRPr="00255E6C" w:rsidRDefault="009A1FED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 xml:space="preserve">Project Sentinel </w:t>
      </w:r>
    </w:p>
    <w:p w14:paraId="26B8087D" w14:textId="77777777" w:rsidR="00372A81" w:rsidRPr="00255E6C" w:rsidRDefault="009A1FED" w:rsidP="005F71F3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Landlord Tenant </w:t>
      </w:r>
      <w:r w:rsidR="000E0585" w:rsidRPr="00255E6C">
        <w:rPr>
          <w:color w:val="auto"/>
        </w:rPr>
        <w:t>Dispute Resolution</w:t>
      </w:r>
      <w:r w:rsidR="00C53991" w:rsidRPr="00255E6C">
        <w:rPr>
          <w:color w:val="auto"/>
        </w:rPr>
        <w:t xml:space="preserve"> </w:t>
      </w:r>
    </w:p>
    <w:p w14:paraId="1087D170" w14:textId="5E884209" w:rsidR="000E0585" w:rsidRPr="00255E6C" w:rsidRDefault="00C53991" w:rsidP="005F71F3">
      <w:pPr>
        <w:spacing w:line="240" w:lineRule="auto"/>
        <w:rPr>
          <w:color w:val="auto"/>
        </w:rPr>
      </w:pPr>
      <w:r w:rsidRPr="00255E6C">
        <w:rPr>
          <w:rFonts w:cs="Arial"/>
          <w:color w:val="auto"/>
          <w:spacing w:val="8"/>
          <w:shd w:val="clear" w:color="auto" w:fill="FFFFFF"/>
        </w:rPr>
        <w:t>Phone:</w:t>
      </w:r>
      <w:r w:rsidR="000E0585" w:rsidRPr="00255E6C">
        <w:rPr>
          <w:rFonts w:cs="Arial"/>
          <w:color w:val="auto"/>
          <w:spacing w:val="8"/>
          <w:shd w:val="clear" w:color="auto" w:fill="FFFFFF"/>
        </w:rPr>
        <w:t xml:space="preserve"> (408) 720-9888</w:t>
      </w:r>
      <w:r w:rsidR="009A1FED" w:rsidRPr="00255E6C">
        <w:rPr>
          <w:color w:val="auto"/>
        </w:rPr>
        <w:t xml:space="preserve"> </w:t>
      </w:r>
      <w:r w:rsidR="00B43DC7" w:rsidRPr="00255E6C">
        <w:rPr>
          <w:color w:val="auto"/>
        </w:rPr>
        <w:t xml:space="preserve"> </w:t>
      </w:r>
      <w:r w:rsidRPr="00255E6C">
        <w:rPr>
          <w:color w:val="auto"/>
        </w:rPr>
        <w:t xml:space="preserve"> Email: </w:t>
      </w:r>
      <w:hyperlink r:id="rId8" w:history="1">
        <w:r w:rsidRPr="00255E6C">
          <w:rPr>
            <w:rStyle w:val="Hyperlink"/>
            <w:color w:val="auto"/>
          </w:rPr>
          <w:t>info@housing.org</w:t>
        </w:r>
      </w:hyperlink>
    </w:p>
    <w:p w14:paraId="32C06CCA" w14:textId="408AF4EB" w:rsidR="000E0585" w:rsidRPr="00255E6C" w:rsidRDefault="009A1FED" w:rsidP="00C53991">
      <w:pPr>
        <w:spacing w:line="240" w:lineRule="auto"/>
        <w:rPr>
          <w:color w:val="auto"/>
        </w:rPr>
      </w:pPr>
      <w:r w:rsidRPr="00255E6C">
        <w:rPr>
          <w:color w:val="auto"/>
        </w:rPr>
        <w:t>Housing</w:t>
      </w:r>
      <w:r w:rsidR="000E0585" w:rsidRPr="00255E6C">
        <w:rPr>
          <w:color w:val="auto"/>
        </w:rPr>
        <w:t xml:space="preserve"> Discrimination</w:t>
      </w:r>
      <w:r w:rsidR="00C53991" w:rsidRPr="00255E6C">
        <w:rPr>
          <w:color w:val="auto"/>
        </w:rPr>
        <w:t xml:space="preserve"> </w:t>
      </w:r>
      <w:r w:rsidR="000E0585" w:rsidRPr="00255E6C">
        <w:rPr>
          <w:rFonts w:cs="Arial"/>
          <w:color w:val="auto"/>
          <w:spacing w:val="7"/>
          <w:shd w:val="clear" w:color="auto" w:fill="FFFFFF"/>
        </w:rPr>
        <w:t>(888)-324-7468</w:t>
      </w:r>
      <w:r w:rsidR="00C53991" w:rsidRPr="00255E6C">
        <w:rPr>
          <w:rFonts w:cs="Arial"/>
          <w:color w:val="auto"/>
          <w:spacing w:val="7"/>
          <w:shd w:val="clear" w:color="auto" w:fill="FFFFFF"/>
        </w:rPr>
        <w:t xml:space="preserve"> Email:</w:t>
      </w:r>
      <w:r w:rsidR="00C53991" w:rsidRPr="00255E6C">
        <w:rPr>
          <w:color w:val="auto"/>
        </w:rPr>
        <w:t xml:space="preserve"> </w:t>
      </w:r>
      <w:r w:rsidR="000E0585" w:rsidRPr="00255E6C">
        <w:rPr>
          <w:rFonts w:cs="Arial"/>
          <w:color w:val="auto"/>
          <w:kern w:val="0"/>
          <w:bdr w:val="none" w:sz="0" w:space="0" w:color="auto" w:frame="1"/>
          <w14:ligatures w14:val="none"/>
          <w14:cntxtAlts w14:val="0"/>
        </w:rPr>
        <w:t>f</w:t>
      </w:r>
      <w:hyperlink r:id="rId9" w:history="1">
        <w:r w:rsidR="000E0585" w:rsidRPr="00255E6C">
          <w:rPr>
            <w:rStyle w:val="Hyperlink"/>
            <w:rFonts w:cs="Arial"/>
            <w:color w:val="auto"/>
            <w:kern w:val="0"/>
            <w:u w:val="none"/>
            <w:bdr w:val="none" w:sz="0" w:space="0" w:color="auto" w:frame="1"/>
            <w14:ligatures w14:val="none"/>
            <w14:cntxtAlts w14:val="0"/>
          </w:rPr>
          <w:t>airhousing@housing.org</w:t>
        </w:r>
      </w:hyperlink>
    </w:p>
    <w:p w14:paraId="02D58F3D" w14:textId="534C87C3" w:rsidR="000E0585" w:rsidRPr="00255E6C" w:rsidRDefault="000E0585" w:rsidP="005F71F3">
      <w:pPr>
        <w:spacing w:line="240" w:lineRule="auto"/>
        <w:textAlignment w:val="baseline"/>
        <w:rPr>
          <w:rFonts w:cs="Arial"/>
          <w:color w:val="auto"/>
          <w:kern w:val="0"/>
          <w:bdr w:val="none" w:sz="0" w:space="0" w:color="auto" w:frame="1"/>
          <w14:ligatures w14:val="none"/>
          <w14:cntxtAlts w14:val="0"/>
        </w:rPr>
      </w:pPr>
      <w:r w:rsidRPr="00255E6C">
        <w:rPr>
          <w:rFonts w:cs="Arial"/>
          <w:color w:val="auto"/>
          <w:kern w:val="0"/>
          <w:bdr w:val="none" w:sz="0" w:space="0" w:color="auto" w:frame="1"/>
          <w14:ligatures w14:val="none"/>
          <w14:cntxtAlts w14:val="0"/>
        </w:rPr>
        <w:t>Housing Counseling</w:t>
      </w:r>
      <w:r w:rsidR="00C53991" w:rsidRPr="00255E6C">
        <w:rPr>
          <w:rFonts w:cs="Arial"/>
          <w:color w:val="auto"/>
          <w:kern w:val="0"/>
          <w:bdr w:val="none" w:sz="0" w:space="0" w:color="auto" w:frame="1"/>
          <w14:ligatures w14:val="none"/>
          <w14:cntxtAlts w14:val="0"/>
        </w:rPr>
        <w:t xml:space="preserve"> </w:t>
      </w:r>
      <w:r w:rsidRPr="00255E6C">
        <w:rPr>
          <w:rFonts w:cs="Arial"/>
          <w:color w:val="auto"/>
          <w:spacing w:val="7"/>
          <w:kern w:val="0"/>
          <w:bdr w:val="none" w:sz="0" w:space="0" w:color="auto" w:frame="1"/>
          <w14:ligatures w14:val="none"/>
          <w14:cntxtAlts w14:val="0"/>
        </w:rPr>
        <w:t>(408) 470-3730</w:t>
      </w:r>
      <w:r w:rsidR="00C53991" w:rsidRPr="00255E6C">
        <w:rPr>
          <w:rFonts w:cs="Arial"/>
          <w:color w:val="auto"/>
          <w:kern w:val="0"/>
          <w:bdr w:val="none" w:sz="0" w:space="0" w:color="auto" w:frame="1"/>
          <w14:ligatures w14:val="none"/>
          <w14:cntxtAlts w14:val="0"/>
        </w:rPr>
        <w:t xml:space="preserve"> Email: </w:t>
      </w:r>
      <w:hyperlink r:id="rId10" w:history="1">
        <w:r w:rsidR="00C53991" w:rsidRPr="00255E6C">
          <w:rPr>
            <w:rStyle w:val="Hyperlink"/>
            <w:rFonts w:cs="Arial"/>
            <w:color w:val="auto"/>
            <w:spacing w:val="7"/>
            <w:kern w:val="0"/>
            <w:bdr w:val="none" w:sz="0" w:space="0" w:color="auto" w:frame="1"/>
            <w14:ligatures w14:val="none"/>
            <w14:cntxtAlts w14:val="0"/>
          </w:rPr>
          <w:t>homeownershipinfo@housing.org</w:t>
        </w:r>
      </w:hyperlink>
    </w:p>
    <w:p w14:paraId="2945FE8E" w14:textId="34B6856C" w:rsidR="000E0585" w:rsidRPr="00255E6C" w:rsidRDefault="000E0585" w:rsidP="005F1AD9">
      <w:pPr>
        <w:spacing w:line="240" w:lineRule="auto"/>
        <w:textAlignment w:val="baseline"/>
        <w:rPr>
          <w:rFonts w:cs="Arial"/>
          <w:color w:val="auto"/>
          <w:kern w:val="0"/>
          <w:sz w:val="8"/>
          <w:szCs w:val="8"/>
          <w:bdr w:val="none" w:sz="0" w:space="0" w:color="auto" w:frame="1"/>
          <w14:ligatures w14:val="none"/>
          <w14:cntxtAlts w14:val="0"/>
        </w:rPr>
      </w:pPr>
    </w:p>
    <w:p w14:paraId="01339D9D" w14:textId="52F050B2" w:rsidR="002F7F14" w:rsidRPr="00255E6C" w:rsidRDefault="002F7F14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Senior Adults Legal Assistance (SALA)</w:t>
      </w:r>
    </w:p>
    <w:p w14:paraId="2ADF02E3" w14:textId="0CC82B91" w:rsidR="00427BB4" w:rsidRPr="00255E6C" w:rsidRDefault="00427BB4" w:rsidP="005F1AD9">
      <w:pPr>
        <w:spacing w:after="0" w:line="240" w:lineRule="auto"/>
        <w:rPr>
          <w:color w:val="auto"/>
          <w:kern w:val="0"/>
          <w14:ligatures w14:val="none"/>
          <w14:cntxtAlts w14:val="0"/>
        </w:rPr>
      </w:pPr>
      <w:r w:rsidRPr="00255E6C">
        <w:rPr>
          <w:color w:val="auto"/>
          <w:kern w:val="0"/>
          <w14:ligatures w14:val="none"/>
          <w14:cntxtAlts w14:val="0"/>
        </w:rPr>
        <w:t xml:space="preserve">Public Benefits, Long Term Care, Elder Abuse, Housing, Consumer, </w:t>
      </w:r>
    </w:p>
    <w:p w14:paraId="1460650E" w14:textId="5111971D" w:rsidR="00427BB4" w:rsidRPr="00255E6C" w:rsidRDefault="00427BB4" w:rsidP="005F1AD9">
      <w:pPr>
        <w:spacing w:after="0" w:line="240" w:lineRule="auto"/>
        <w:rPr>
          <w:color w:val="auto"/>
          <w:kern w:val="0"/>
          <w14:ligatures w14:val="none"/>
          <w14:cntxtAlts w14:val="0"/>
        </w:rPr>
      </w:pPr>
      <w:r w:rsidRPr="00255E6C">
        <w:rPr>
          <w:color w:val="auto"/>
          <w:kern w:val="0"/>
          <w14:ligatures w14:val="none"/>
          <w14:cntxtAlts w14:val="0"/>
        </w:rPr>
        <w:t>Incapacity Planning, Probate Alternatives, Simple Wills</w:t>
      </w:r>
    </w:p>
    <w:p w14:paraId="1B44D40D" w14:textId="77777777" w:rsidR="00B43DC7" w:rsidRPr="00255E6C" w:rsidRDefault="003E4BFF" w:rsidP="005F1AD9">
      <w:pPr>
        <w:spacing w:after="0" w:line="240" w:lineRule="auto"/>
        <w:rPr>
          <w:rFonts w:cs="Arial"/>
          <w:color w:val="auto"/>
          <w:kern w:val="0"/>
          <w14:ligatures w14:val="none"/>
          <w14:cntxtAlts w14:val="0"/>
        </w:rPr>
      </w:pPr>
      <w:hyperlink r:id="rId11" w:history="1">
        <w:r w:rsidR="00427BB4" w:rsidRPr="00255E6C">
          <w:rPr>
            <w:rFonts w:cs="Arial"/>
            <w:color w:val="auto"/>
            <w:kern w:val="0"/>
            <w14:ligatures w14:val="none"/>
            <w14:cntxtAlts w14:val="0"/>
          </w:rPr>
          <w:t>160 E Virginia St, San Jose, CA 95112</w:t>
        </w:r>
      </w:hyperlink>
      <w:r w:rsidR="00C53991" w:rsidRPr="00255E6C">
        <w:rPr>
          <w:rFonts w:cs="Arial"/>
          <w:color w:val="auto"/>
          <w:kern w:val="0"/>
          <w14:ligatures w14:val="none"/>
          <w14:cntxtAlts w14:val="0"/>
        </w:rPr>
        <w:t xml:space="preserve"> </w:t>
      </w:r>
    </w:p>
    <w:p w14:paraId="73A88ED2" w14:textId="2C5A3235" w:rsidR="00427BB4" w:rsidRPr="00255E6C" w:rsidRDefault="00427BB4" w:rsidP="005F1AD9">
      <w:pPr>
        <w:spacing w:after="0" w:line="240" w:lineRule="auto"/>
        <w:rPr>
          <w:rFonts w:cs="Arial"/>
          <w:color w:val="auto"/>
          <w:kern w:val="0"/>
          <w14:ligatures w14:val="none"/>
          <w14:cntxtAlts w14:val="0"/>
        </w:rPr>
      </w:pPr>
      <w:r w:rsidRPr="00255E6C">
        <w:rPr>
          <w:rFonts w:cs="Arial"/>
          <w:color w:val="auto"/>
          <w:kern w:val="0"/>
          <w14:ligatures w14:val="none"/>
          <w14:cntxtAlts w14:val="0"/>
        </w:rPr>
        <w:t>Phone: (408) 295-5991</w:t>
      </w:r>
    </w:p>
    <w:p w14:paraId="4FB986A3" w14:textId="5054F038" w:rsidR="00C12382" w:rsidRPr="00255E6C" w:rsidRDefault="00C12382" w:rsidP="005F1AD9">
      <w:pPr>
        <w:spacing w:line="240" w:lineRule="auto"/>
        <w:rPr>
          <w:b/>
          <w:bCs/>
          <w:color w:val="auto"/>
          <w:sz w:val="8"/>
          <w:szCs w:val="8"/>
        </w:rPr>
      </w:pPr>
    </w:p>
    <w:p w14:paraId="5F0309A2" w14:textId="24065FAD" w:rsidR="005F1AD9" w:rsidRPr="00255E6C" w:rsidRDefault="002F7F14" w:rsidP="005F1AD9">
      <w:pPr>
        <w:spacing w:line="240" w:lineRule="auto"/>
        <w:rPr>
          <w:color w:val="auto"/>
        </w:rPr>
      </w:pPr>
      <w:r w:rsidRPr="00255E6C">
        <w:rPr>
          <w:b/>
          <w:bCs/>
          <w:color w:val="auto"/>
        </w:rPr>
        <w:t>Senior Legal Hotline</w:t>
      </w:r>
      <w:r w:rsidRPr="00255E6C">
        <w:rPr>
          <w:color w:val="auto"/>
        </w:rPr>
        <w:t xml:space="preserve"> 1-800-222-1753</w:t>
      </w:r>
    </w:p>
    <w:p w14:paraId="23913E73" w14:textId="16158A03" w:rsidR="00525115" w:rsidRPr="00255E6C" w:rsidRDefault="00525115" w:rsidP="005F1AD9">
      <w:pPr>
        <w:spacing w:line="240" w:lineRule="auto"/>
        <w:rPr>
          <w:color w:val="auto"/>
          <w:sz w:val="8"/>
          <w:szCs w:val="8"/>
        </w:rPr>
      </w:pPr>
    </w:p>
    <w:p w14:paraId="535C4C76" w14:textId="46B35E91" w:rsidR="00525115" w:rsidRPr="00255E6C" w:rsidRDefault="00525115" w:rsidP="005F1AD9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Step Forward Foundation</w:t>
      </w:r>
    </w:p>
    <w:p w14:paraId="6A3FB8B7" w14:textId="6F37BE8E" w:rsidR="00525115" w:rsidRPr="00255E6C" w:rsidRDefault="0052511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Immigration and Family Law Services for Survivors of Domestic Violence / Sexual Assault</w:t>
      </w:r>
    </w:p>
    <w:p w14:paraId="4896373C" w14:textId="79A27287" w:rsidR="00525115" w:rsidRPr="00255E6C" w:rsidRDefault="0052511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16264 Church St, Suite 103, Morgan Hill, CA 95037</w:t>
      </w:r>
    </w:p>
    <w:p w14:paraId="681091E9" w14:textId="3A2B8387" w:rsidR="00525115" w:rsidRPr="00255E6C" w:rsidRDefault="00525115" w:rsidP="005F1AD9">
      <w:pPr>
        <w:spacing w:line="240" w:lineRule="auto"/>
        <w:rPr>
          <w:color w:val="auto"/>
        </w:rPr>
      </w:pPr>
      <w:r w:rsidRPr="00255E6C">
        <w:rPr>
          <w:color w:val="auto"/>
        </w:rPr>
        <w:t>Phone: (408) 915-8698</w:t>
      </w:r>
    </w:p>
    <w:p w14:paraId="3261AB35" w14:textId="67F1EFEF" w:rsidR="00255E6C" w:rsidRPr="00255E6C" w:rsidRDefault="00255E6C" w:rsidP="005F1AD9">
      <w:pPr>
        <w:spacing w:line="240" w:lineRule="auto"/>
        <w:rPr>
          <w:color w:val="auto"/>
        </w:rPr>
      </w:pPr>
    </w:p>
    <w:p w14:paraId="45F55530" w14:textId="77777777" w:rsidR="00255E6C" w:rsidRPr="00255E6C" w:rsidRDefault="00255E6C" w:rsidP="00255E6C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 xml:space="preserve">Superior Court Family Law Facilitators Office </w:t>
      </w:r>
    </w:p>
    <w:p w14:paraId="6FD1FDE2" w14:textId="77777777" w:rsidR="00255E6C" w:rsidRPr="00255E6C" w:rsidRDefault="00255E6C" w:rsidP="00255E6C">
      <w:pPr>
        <w:spacing w:line="240" w:lineRule="auto"/>
        <w:rPr>
          <w:b/>
          <w:bCs/>
          <w:color w:val="auto"/>
        </w:rPr>
      </w:pPr>
      <w:r w:rsidRPr="00255E6C">
        <w:rPr>
          <w:b/>
          <w:bCs/>
          <w:color w:val="auto"/>
        </w:rPr>
        <w:t>Self-Help Center &amp; Restraining Order Help Center</w:t>
      </w:r>
    </w:p>
    <w:p w14:paraId="6605B312" w14:textId="77777777" w:rsidR="00255E6C" w:rsidRPr="00255E6C" w:rsidRDefault="00255E6C" w:rsidP="00255E6C">
      <w:pPr>
        <w:spacing w:line="240" w:lineRule="auto"/>
        <w:rPr>
          <w:color w:val="auto"/>
        </w:rPr>
      </w:pPr>
      <w:r w:rsidRPr="00255E6C">
        <w:rPr>
          <w:color w:val="auto"/>
        </w:rPr>
        <w:t>Family Justice Center Courthouse (FJCC)</w:t>
      </w:r>
    </w:p>
    <w:p w14:paraId="03B3B001" w14:textId="77777777" w:rsidR="00255E6C" w:rsidRPr="00255E6C" w:rsidRDefault="00255E6C" w:rsidP="00255E6C">
      <w:pPr>
        <w:spacing w:line="240" w:lineRule="auto"/>
        <w:rPr>
          <w:color w:val="auto"/>
        </w:rPr>
      </w:pPr>
      <w:r w:rsidRPr="00255E6C">
        <w:rPr>
          <w:color w:val="auto"/>
        </w:rPr>
        <w:t xml:space="preserve">201 N. First St San Jose, CA 95113 </w:t>
      </w:r>
    </w:p>
    <w:p w14:paraId="1F73D083" w14:textId="77777777" w:rsidR="00255E6C" w:rsidRPr="00255E6C" w:rsidRDefault="00255E6C" w:rsidP="00255E6C">
      <w:pPr>
        <w:spacing w:line="240" w:lineRule="auto"/>
        <w:rPr>
          <w:color w:val="auto"/>
        </w:rPr>
      </w:pPr>
      <w:r w:rsidRPr="00255E6C">
        <w:rPr>
          <w:color w:val="auto"/>
        </w:rPr>
        <w:t>Phone: (408)-792-4200</w:t>
      </w:r>
    </w:p>
    <w:sectPr w:rsidR="00255E6C" w:rsidRPr="00255E6C" w:rsidSect="00C14C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E86DE" w14:textId="77777777" w:rsidR="003E4BFF" w:rsidRDefault="003E4BFF" w:rsidP="0043522F">
      <w:pPr>
        <w:spacing w:after="0" w:line="240" w:lineRule="auto"/>
      </w:pPr>
      <w:r>
        <w:separator/>
      </w:r>
    </w:p>
  </w:endnote>
  <w:endnote w:type="continuationSeparator" w:id="0">
    <w:p w14:paraId="24315EAB" w14:textId="77777777" w:rsidR="003E4BFF" w:rsidRDefault="003E4BFF" w:rsidP="0043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3F01" w14:textId="77777777" w:rsidR="00E778C5" w:rsidRDefault="00E77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5450" w14:textId="3D8DE6FE" w:rsidR="0043522F" w:rsidRPr="0043522F" w:rsidRDefault="0043522F">
    <w:pPr>
      <w:pStyle w:val="Footer"/>
      <w:rPr>
        <w:sz w:val="12"/>
        <w:szCs w:val="12"/>
      </w:rPr>
    </w:pPr>
    <w:proofErr w:type="spellStart"/>
    <w:r w:rsidRPr="0043522F">
      <w:rPr>
        <w:sz w:val="12"/>
        <w:szCs w:val="12"/>
      </w:rPr>
      <w:t>pbp</w:t>
    </w:r>
    <w:proofErr w:type="spellEnd"/>
    <w:r w:rsidRPr="0043522F">
      <w:rPr>
        <w:sz w:val="12"/>
        <w:szCs w:val="12"/>
      </w:rPr>
      <w:t>/pf/</w:t>
    </w:r>
    <w:r w:rsidR="00E778C5">
      <w:rPr>
        <w:sz w:val="12"/>
        <w:szCs w:val="12"/>
      </w:rPr>
      <w:t>042120</w:t>
    </w:r>
  </w:p>
  <w:p w14:paraId="06A2BF4B" w14:textId="77777777" w:rsidR="0043522F" w:rsidRDefault="00435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BBD05" w14:textId="77777777" w:rsidR="00E778C5" w:rsidRDefault="00E7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CC968" w14:textId="77777777" w:rsidR="003E4BFF" w:rsidRDefault="003E4BFF" w:rsidP="0043522F">
      <w:pPr>
        <w:spacing w:after="0" w:line="240" w:lineRule="auto"/>
      </w:pPr>
      <w:r>
        <w:separator/>
      </w:r>
    </w:p>
  </w:footnote>
  <w:footnote w:type="continuationSeparator" w:id="0">
    <w:p w14:paraId="40FE41AD" w14:textId="77777777" w:rsidR="003E4BFF" w:rsidRDefault="003E4BFF" w:rsidP="0043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5791" w14:textId="77777777" w:rsidR="00E778C5" w:rsidRDefault="00E77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26002" w14:textId="77777777" w:rsidR="00E778C5" w:rsidRDefault="00E77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E1CDF" w14:textId="77777777" w:rsidR="00E778C5" w:rsidRDefault="00E77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E05"/>
    <w:multiLevelType w:val="multilevel"/>
    <w:tmpl w:val="5592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37C0"/>
    <w:multiLevelType w:val="multilevel"/>
    <w:tmpl w:val="0B18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578F3"/>
    <w:multiLevelType w:val="multilevel"/>
    <w:tmpl w:val="A254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85503"/>
    <w:multiLevelType w:val="multilevel"/>
    <w:tmpl w:val="148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0"/>
    <w:rsid w:val="0002667C"/>
    <w:rsid w:val="00037383"/>
    <w:rsid w:val="0007722E"/>
    <w:rsid w:val="00084DC0"/>
    <w:rsid w:val="000D37DB"/>
    <w:rsid w:val="000E0585"/>
    <w:rsid w:val="000F235A"/>
    <w:rsid w:val="0012043A"/>
    <w:rsid w:val="001979D3"/>
    <w:rsid w:val="00255E6C"/>
    <w:rsid w:val="0028789C"/>
    <w:rsid w:val="002D3929"/>
    <w:rsid w:val="002F7F14"/>
    <w:rsid w:val="00307C89"/>
    <w:rsid w:val="0034637A"/>
    <w:rsid w:val="00372A81"/>
    <w:rsid w:val="003E4BFF"/>
    <w:rsid w:val="0042249B"/>
    <w:rsid w:val="00427BB4"/>
    <w:rsid w:val="0043522F"/>
    <w:rsid w:val="00437105"/>
    <w:rsid w:val="004E737F"/>
    <w:rsid w:val="004F6B7A"/>
    <w:rsid w:val="00525115"/>
    <w:rsid w:val="005A6EEA"/>
    <w:rsid w:val="005D2834"/>
    <w:rsid w:val="005F1AD9"/>
    <w:rsid w:val="005F71F3"/>
    <w:rsid w:val="00713234"/>
    <w:rsid w:val="00724D26"/>
    <w:rsid w:val="00730691"/>
    <w:rsid w:val="0073681B"/>
    <w:rsid w:val="00763E87"/>
    <w:rsid w:val="007C00AD"/>
    <w:rsid w:val="009058C5"/>
    <w:rsid w:val="009A1FED"/>
    <w:rsid w:val="009B42D2"/>
    <w:rsid w:val="009D07D7"/>
    <w:rsid w:val="00A2083E"/>
    <w:rsid w:val="00A32350"/>
    <w:rsid w:val="00A522E1"/>
    <w:rsid w:val="00A838ED"/>
    <w:rsid w:val="00AA71B7"/>
    <w:rsid w:val="00B20834"/>
    <w:rsid w:val="00B43DC7"/>
    <w:rsid w:val="00B70277"/>
    <w:rsid w:val="00C12382"/>
    <w:rsid w:val="00C14C3B"/>
    <w:rsid w:val="00C53991"/>
    <w:rsid w:val="00C61090"/>
    <w:rsid w:val="00C75A75"/>
    <w:rsid w:val="00CE7166"/>
    <w:rsid w:val="00CF05D0"/>
    <w:rsid w:val="00CF158E"/>
    <w:rsid w:val="00CF6CC5"/>
    <w:rsid w:val="00D1295F"/>
    <w:rsid w:val="00DF3A11"/>
    <w:rsid w:val="00E778C5"/>
    <w:rsid w:val="00ED6BD5"/>
    <w:rsid w:val="00EF3034"/>
    <w:rsid w:val="00F063AB"/>
    <w:rsid w:val="00F41388"/>
    <w:rsid w:val="00FA6D50"/>
    <w:rsid w:val="00FB114D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8311"/>
  <w15:chartTrackingRefBased/>
  <w15:docId w15:val="{EB97923B-4F8F-4B82-8C0C-D3F186CB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90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C61090"/>
    <w:pPr>
      <w:spacing w:before="200" w:line="264" w:lineRule="auto"/>
      <w:outlineLvl w:val="2"/>
    </w:pPr>
    <w:rPr>
      <w:rFonts w:ascii="Georgia" w:eastAsia="Times New Roman" w:hAnsi="Georgia" w:cs="Times New Roman"/>
      <w:caps/>
      <w:color w:val="D16349"/>
      <w:kern w:val="28"/>
      <w:sz w:val="24"/>
      <w:szCs w:val="24"/>
      <w14:ligatures w14:val="standard"/>
      <w14:cntxtAlt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1090"/>
    <w:rPr>
      <w:rFonts w:ascii="Georgia" w:eastAsia="Times New Roman" w:hAnsi="Georgia" w:cs="Times New Roman"/>
      <w:caps/>
      <w:color w:val="000000"/>
      <w:kern w:val="28"/>
      <w:sz w:val="24"/>
      <w:szCs w:val="24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90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0D37D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Strong">
    <w:name w:val="Strong"/>
    <w:basedOn w:val="DefaultParagraphFont"/>
    <w:uiPriority w:val="22"/>
    <w:qFormat/>
    <w:rsid w:val="000D37DB"/>
    <w:rPr>
      <w:b/>
      <w:bCs/>
    </w:rPr>
  </w:style>
  <w:style w:type="character" w:customStyle="1" w:styleId="bmdetailsoverlay">
    <w:name w:val="bm_details_overlay"/>
    <w:basedOn w:val="DefaultParagraphFont"/>
    <w:rsid w:val="00A32350"/>
  </w:style>
  <w:style w:type="character" w:styleId="Hyperlink">
    <w:name w:val="Hyperlink"/>
    <w:basedOn w:val="DefaultParagraphFont"/>
    <w:uiPriority w:val="99"/>
    <w:unhideWhenUsed/>
    <w:rsid w:val="00A32350"/>
    <w:rPr>
      <w:color w:val="0000FF"/>
      <w:u w:val="single"/>
    </w:rPr>
  </w:style>
  <w:style w:type="character" w:customStyle="1" w:styleId="cbl">
    <w:name w:val="cbl"/>
    <w:basedOn w:val="DefaultParagraphFont"/>
    <w:rsid w:val="00A32350"/>
  </w:style>
  <w:style w:type="paragraph" w:customStyle="1" w:styleId="font8">
    <w:name w:val="font_8"/>
    <w:basedOn w:val="Normal"/>
    <w:rsid w:val="000E058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E0585"/>
    <w:rPr>
      <w:color w:val="605E5C"/>
      <w:shd w:val="clear" w:color="auto" w:fill="E1DFDD"/>
    </w:rPr>
  </w:style>
  <w:style w:type="character" w:customStyle="1" w:styleId="wixguard">
    <w:name w:val="wixguard"/>
    <w:basedOn w:val="DefaultParagraphFont"/>
    <w:rsid w:val="000E0585"/>
  </w:style>
  <w:style w:type="character" w:customStyle="1" w:styleId="Heading4Char">
    <w:name w:val="Heading 4 Char"/>
    <w:basedOn w:val="DefaultParagraphFont"/>
    <w:link w:val="Heading4"/>
    <w:uiPriority w:val="9"/>
    <w:semiHidden/>
    <w:rsid w:val="00307C89"/>
    <w:rPr>
      <w:rFonts w:asciiTheme="majorHAnsi" w:eastAsiaTheme="majorEastAsia" w:hAnsiTheme="majorHAnsi" w:cstheme="majorBidi"/>
      <w:i/>
      <w:iCs/>
      <w:color w:val="2F5496" w:themeColor="accent1" w:themeShade="BF"/>
      <w:kern w:val="28"/>
      <w:sz w:val="20"/>
      <w:szCs w:val="20"/>
      <w14:ligatures w14:val="standard"/>
      <w14:cntxtAlts/>
    </w:rPr>
  </w:style>
  <w:style w:type="paragraph" w:styleId="BodyText2">
    <w:name w:val="Body Text 2"/>
    <w:link w:val="BodyText2Char"/>
    <w:uiPriority w:val="99"/>
    <w:semiHidden/>
    <w:unhideWhenUsed/>
    <w:rsid w:val="00307C89"/>
    <w:pPr>
      <w:spacing w:after="120" w:line="285" w:lineRule="auto"/>
    </w:pPr>
    <w:rPr>
      <w:rFonts w:ascii="Georgia" w:eastAsia="Times New Roman" w:hAnsi="Georgia" w:cs="Times New Roman"/>
      <w:color w:val="D16349"/>
      <w:kern w:val="28"/>
      <w:sz w:val="17"/>
      <w:szCs w:val="17"/>
      <w14:ligatures w14:val="standard"/>
      <w14:cntxtAlt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C89"/>
    <w:rPr>
      <w:rFonts w:ascii="Georgia" w:eastAsia="Times New Roman" w:hAnsi="Georgia" w:cs="Times New Roman"/>
      <w:color w:val="000000"/>
      <w:kern w:val="28"/>
      <w:sz w:val="17"/>
      <w:szCs w:val="17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43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F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35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22F"/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097">
          <w:marLeft w:val="0"/>
          <w:marRight w:val="0"/>
          <w:marTop w:val="2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54476">
          <w:marLeft w:val="0"/>
          <w:marRight w:val="0"/>
          <w:marTop w:val="33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006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0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25163">
          <w:marLeft w:val="0"/>
          <w:marRight w:val="0"/>
          <w:marTop w:val="285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295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1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using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873x122461728&amp;id=YN873x122461728&amp;q=Katharine+%26+George+Alexander+Community+Law+Center&amp;name=Katharine+%26+George+Alexander+Community+Law+Center&amp;cp=37.33120346069336%7e-121.91007232666016&amp;ppois=37.33120346069336_-121.91007232666016_Katharine+%26+George+Alexander+Community+Law+Center&amp;FORM=SNAPS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.com/local?lid=YN124x2233588&amp;id=YN124x2233588&amp;q=Senior+Adults+Legal+Assistance&amp;name=Senior+Adults+Legal+Assistance&amp;cp=37.325584411621094%7e-121.87767028808594&amp;ppois=37.325584411621094_-121.87767028808594_Senior+Adults+Legal+Assistance&amp;FORM=SNAP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homeownershipinfo@hous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irhousing@housing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 Forbes</dc:creator>
  <cp:keywords/>
  <dc:description/>
  <cp:lastModifiedBy>Phoenix Forbes</cp:lastModifiedBy>
  <cp:revision>2</cp:revision>
  <cp:lastPrinted>2019-11-26T21:58:00Z</cp:lastPrinted>
  <dcterms:created xsi:type="dcterms:W3CDTF">2020-07-02T16:57:00Z</dcterms:created>
  <dcterms:modified xsi:type="dcterms:W3CDTF">2020-07-02T16:57:00Z</dcterms:modified>
</cp:coreProperties>
</file>