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C2D69B" w:themeColor="accent3" w:themeTint="99"/>
  <w:body>
    <w:p w14:paraId="6D282FDA" w14:textId="77777777" w:rsidR="006C5CB4" w:rsidRDefault="006C5CB4" w:rsidP="00F84FA2">
      <w:pPr>
        <w:spacing w:line="240" w:lineRule="auto"/>
        <w:contextualSpacing/>
      </w:pPr>
    </w:p>
    <w:p w14:paraId="2E78ABE8" w14:textId="77777777" w:rsidR="00AE4445" w:rsidRDefault="00AE4445" w:rsidP="00F84FA2">
      <w:pPr>
        <w:spacing w:line="240" w:lineRule="auto"/>
        <w:contextualSpacing/>
      </w:pPr>
    </w:p>
    <w:p w14:paraId="6749F4E1" w14:textId="77777777" w:rsidR="00914F14" w:rsidRPr="001D33AF" w:rsidRDefault="0050515D" w:rsidP="00AE4445">
      <w:pPr>
        <w:spacing w:line="240" w:lineRule="auto"/>
        <w:contextualSpacing/>
        <w:rPr>
          <w:b/>
          <w:bCs/>
          <w:sz w:val="24"/>
          <w:szCs w:val="24"/>
        </w:rPr>
      </w:pPr>
      <w:r w:rsidRPr="001D33AF">
        <w:rPr>
          <w:b/>
          <w:bCs/>
          <w:sz w:val="24"/>
          <w:szCs w:val="24"/>
        </w:rPr>
        <w:t>Lieutenant Nick Richards</w:t>
      </w:r>
    </w:p>
    <w:p w14:paraId="25168EEF" w14:textId="2D0ADBDF" w:rsidR="00AE4445" w:rsidRPr="001D33AF" w:rsidRDefault="00914F14" w:rsidP="00AE4445">
      <w:pPr>
        <w:spacing w:line="240" w:lineRule="auto"/>
        <w:contextualSpacing/>
        <w:rPr>
          <w:b/>
          <w:bCs/>
          <w:sz w:val="24"/>
          <w:szCs w:val="24"/>
        </w:rPr>
      </w:pPr>
      <w:r w:rsidRPr="001D33AF">
        <w:rPr>
          <w:b/>
          <w:bCs/>
          <w:sz w:val="24"/>
          <w:szCs w:val="24"/>
        </w:rPr>
        <w:t>Patrol Division/Administration</w:t>
      </w:r>
    </w:p>
    <w:p w14:paraId="1E475D59" w14:textId="67580414" w:rsidR="00914F14" w:rsidRPr="001D33AF" w:rsidRDefault="00914F14" w:rsidP="00AE4445">
      <w:pPr>
        <w:spacing w:line="240" w:lineRule="auto"/>
        <w:contextualSpacing/>
        <w:rPr>
          <w:b/>
          <w:bCs/>
          <w:sz w:val="24"/>
          <w:szCs w:val="24"/>
        </w:rPr>
      </w:pPr>
      <w:r w:rsidRPr="001D33AF">
        <w:rPr>
          <w:b/>
          <w:bCs/>
          <w:sz w:val="24"/>
          <w:szCs w:val="24"/>
        </w:rPr>
        <w:t>Santa Clara Police Department</w:t>
      </w:r>
    </w:p>
    <w:p w14:paraId="6AA3D697" w14:textId="0332C75F" w:rsidR="00914F14" w:rsidRPr="001D33AF" w:rsidRDefault="006D56D1" w:rsidP="00AE4445">
      <w:pPr>
        <w:spacing w:line="240" w:lineRule="auto"/>
        <w:contextualSpacing/>
        <w:rPr>
          <w:b/>
          <w:bCs/>
          <w:sz w:val="24"/>
          <w:szCs w:val="24"/>
        </w:rPr>
      </w:pPr>
      <w:r w:rsidRPr="001D33AF">
        <w:rPr>
          <w:b/>
          <w:bCs/>
          <w:sz w:val="24"/>
          <w:szCs w:val="24"/>
        </w:rPr>
        <w:t>601 El Camino Real</w:t>
      </w:r>
    </w:p>
    <w:p w14:paraId="6A1CA627" w14:textId="6F386BA4" w:rsidR="006D56D1" w:rsidRPr="001D33AF" w:rsidRDefault="006D56D1" w:rsidP="00AE4445">
      <w:pPr>
        <w:spacing w:line="240" w:lineRule="auto"/>
        <w:contextualSpacing/>
        <w:rPr>
          <w:b/>
          <w:bCs/>
          <w:sz w:val="24"/>
          <w:szCs w:val="24"/>
        </w:rPr>
      </w:pPr>
      <w:r w:rsidRPr="001D33AF">
        <w:rPr>
          <w:b/>
          <w:bCs/>
          <w:sz w:val="24"/>
          <w:szCs w:val="24"/>
        </w:rPr>
        <w:t xml:space="preserve">Santa Clara, CA </w:t>
      </w:r>
      <w:r w:rsidR="00EE09D3" w:rsidRPr="001D33AF">
        <w:rPr>
          <w:b/>
          <w:bCs/>
          <w:sz w:val="24"/>
          <w:szCs w:val="24"/>
        </w:rPr>
        <w:t>95050</w:t>
      </w:r>
    </w:p>
    <w:p w14:paraId="57399F14" w14:textId="75A6FD08" w:rsidR="00EE09D3" w:rsidRPr="001D33AF" w:rsidRDefault="00EE09D3" w:rsidP="00AE4445">
      <w:pPr>
        <w:spacing w:line="240" w:lineRule="auto"/>
        <w:contextualSpacing/>
        <w:rPr>
          <w:b/>
          <w:bCs/>
          <w:sz w:val="24"/>
          <w:szCs w:val="24"/>
        </w:rPr>
      </w:pPr>
      <w:r w:rsidRPr="001D33AF">
        <w:rPr>
          <w:b/>
          <w:bCs/>
          <w:sz w:val="24"/>
          <w:szCs w:val="24"/>
        </w:rPr>
        <w:t>(408) 640-</w:t>
      </w:r>
      <w:r w:rsidR="00D9446C" w:rsidRPr="001D33AF">
        <w:rPr>
          <w:b/>
          <w:bCs/>
          <w:sz w:val="24"/>
          <w:szCs w:val="24"/>
        </w:rPr>
        <w:t>6205</w:t>
      </w:r>
    </w:p>
    <w:p w14:paraId="674A29D9" w14:textId="77777777" w:rsidR="00F84FA2" w:rsidRDefault="00F84FA2" w:rsidP="00F84FA2">
      <w:pPr>
        <w:spacing w:line="240" w:lineRule="auto"/>
        <w:contextualSpacing/>
      </w:pPr>
    </w:p>
    <w:p w14:paraId="610CC147" w14:textId="3CF6DED7" w:rsidR="00070B4A" w:rsidRPr="00BA471D" w:rsidRDefault="00070B4A" w:rsidP="00DA3A8D">
      <w:pPr>
        <w:spacing w:after="0" w:line="240" w:lineRule="auto"/>
        <w:rPr>
          <w:sz w:val="24"/>
          <w:szCs w:val="24"/>
        </w:rPr>
      </w:pPr>
    </w:p>
    <w:p w14:paraId="415FB3BC" w14:textId="27880E68" w:rsidR="00C335D9" w:rsidRPr="00BA471D" w:rsidRDefault="00C335D9" w:rsidP="00C335D9">
      <w:pPr>
        <w:spacing w:after="0" w:line="240" w:lineRule="auto"/>
        <w:rPr>
          <w:sz w:val="24"/>
          <w:szCs w:val="24"/>
        </w:rPr>
      </w:pPr>
      <w:r w:rsidRPr="00BA471D">
        <w:rPr>
          <w:sz w:val="24"/>
          <w:szCs w:val="24"/>
        </w:rPr>
        <w:t>Course Title:</w:t>
      </w:r>
      <w:r w:rsidR="004844A4">
        <w:rPr>
          <w:sz w:val="24"/>
          <w:szCs w:val="24"/>
        </w:rPr>
        <w:t xml:space="preserve"> </w:t>
      </w:r>
      <w:r w:rsidRPr="00BA471D">
        <w:rPr>
          <w:sz w:val="24"/>
          <w:szCs w:val="24"/>
        </w:rPr>
        <w:t xml:space="preserve"> </w:t>
      </w:r>
      <w:r w:rsidR="00F84FA2">
        <w:rPr>
          <w:b/>
          <w:sz w:val="24"/>
          <w:szCs w:val="24"/>
        </w:rPr>
        <w:t xml:space="preserve">Advanced SWAT </w:t>
      </w:r>
      <w:r w:rsidR="00562AC7">
        <w:rPr>
          <w:b/>
          <w:sz w:val="24"/>
          <w:szCs w:val="24"/>
        </w:rPr>
        <w:t>Refresher</w:t>
      </w:r>
    </w:p>
    <w:p w14:paraId="0F7EFF34" w14:textId="77777777" w:rsidR="00C335D9" w:rsidRPr="00BA471D" w:rsidRDefault="00C335D9" w:rsidP="00C335D9">
      <w:pPr>
        <w:spacing w:after="0" w:line="240" w:lineRule="auto"/>
        <w:rPr>
          <w:sz w:val="24"/>
          <w:szCs w:val="24"/>
        </w:rPr>
      </w:pPr>
    </w:p>
    <w:p w14:paraId="2A3CC4B1" w14:textId="3B13211E" w:rsidR="002148B2" w:rsidRDefault="00274EB4" w:rsidP="00C335D9">
      <w:pPr>
        <w:spacing w:after="0" w:line="240" w:lineRule="auto"/>
        <w:rPr>
          <w:sz w:val="24"/>
          <w:szCs w:val="24"/>
        </w:rPr>
      </w:pPr>
      <w:r>
        <w:rPr>
          <w:sz w:val="24"/>
          <w:szCs w:val="24"/>
        </w:rPr>
        <w:t xml:space="preserve">Course Dates:  </w:t>
      </w:r>
      <w:r w:rsidR="00D9446C">
        <w:rPr>
          <w:sz w:val="24"/>
          <w:szCs w:val="24"/>
        </w:rPr>
        <w:t>March 29-31</w:t>
      </w:r>
      <w:r w:rsidR="00796ABE">
        <w:rPr>
          <w:sz w:val="24"/>
          <w:szCs w:val="24"/>
        </w:rPr>
        <w:t>, 2022</w:t>
      </w:r>
    </w:p>
    <w:p w14:paraId="00C848FF" w14:textId="77777777" w:rsidR="00796ABE" w:rsidRPr="00BA471D" w:rsidRDefault="00796ABE" w:rsidP="00C335D9">
      <w:pPr>
        <w:spacing w:after="0" w:line="240" w:lineRule="auto"/>
        <w:rPr>
          <w:sz w:val="24"/>
          <w:szCs w:val="24"/>
        </w:rPr>
      </w:pPr>
    </w:p>
    <w:p w14:paraId="78528F91" w14:textId="45B432D5" w:rsidR="002148B2" w:rsidRPr="00BA471D" w:rsidRDefault="00796ABE" w:rsidP="00C335D9">
      <w:pPr>
        <w:spacing w:after="0" w:line="240" w:lineRule="auto"/>
        <w:rPr>
          <w:sz w:val="24"/>
          <w:szCs w:val="24"/>
        </w:rPr>
      </w:pPr>
      <w:r>
        <w:rPr>
          <w:sz w:val="24"/>
          <w:szCs w:val="24"/>
        </w:rPr>
        <w:t>Lieutenant Richards</w:t>
      </w:r>
      <w:r w:rsidR="00274EB4">
        <w:rPr>
          <w:sz w:val="24"/>
          <w:szCs w:val="24"/>
        </w:rPr>
        <w:t xml:space="preserve">, </w:t>
      </w:r>
    </w:p>
    <w:p w14:paraId="125AA2A4" w14:textId="77777777" w:rsidR="002148B2" w:rsidRPr="00BA471D" w:rsidRDefault="002148B2" w:rsidP="00C335D9">
      <w:pPr>
        <w:spacing w:after="0" w:line="240" w:lineRule="auto"/>
        <w:rPr>
          <w:sz w:val="24"/>
          <w:szCs w:val="24"/>
        </w:rPr>
      </w:pPr>
    </w:p>
    <w:p w14:paraId="3A1E35E2" w14:textId="0CB5AEE8" w:rsidR="002148B2" w:rsidRPr="00BA471D" w:rsidRDefault="002148B2" w:rsidP="002148B2">
      <w:pPr>
        <w:rPr>
          <w:rFonts w:cs="Arial"/>
          <w:sz w:val="24"/>
          <w:szCs w:val="24"/>
        </w:rPr>
      </w:pPr>
      <w:r w:rsidRPr="00BA471D">
        <w:rPr>
          <w:rFonts w:cs="Arial"/>
          <w:sz w:val="24"/>
          <w:szCs w:val="24"/>
        </w:rPr>
        <w:t xml:space="preserve">Thank you for your time and the consideration of Integrated Tactical Concepts, LLC to present a proposal for the delivery of an </w:t>
      </w:r>
      <w:r w:rsidR="00562AC7">
        <w:rPr>
          <w:rFonts w:cs="Arial"/>
          <w:b/>
          <w:sz w:val="24"/>
          <w:szCs w:val="24"/>
        </w:rPr>
        <w:t>Advanced SWAT Refresher</w:t>
      </w:r>
      <w:r w:rsidRPr="00BA471D">
        <w:rPr>
          <w:rFonts w:cs="Arial"/>
          <w:sz w:val="24"/>
          <w:szCs w:val="24"/>
        </w:rPr>
        <w:t xml:space="preserve"> to be hosted by </w:t>
      </w:r>
      <w:r w:rsidR="00F84FA2">
        <w:rPr>
          <w:rFonts w:cs="Arial"/>
          <w:sz w:val="24"/>
          <w:szCs w:val="24"/>
        </w:rPr>
        <w:t>th</w:t>
      </w:r>
      <w:r w:rsidR="00562AC7">
        <w:rPr>
          <w:rFonts w:cs="Arial"/>
          <w:sz w:val="24"/>
          <w:szCs w:val="24"/>
        </w:rPr>
        <w:t xml:space="preserve">e </w:t>
      </w:r>
      <w:r w:rsidR="001733F1">
        <w:rPr>
          <w:rFonts w:cs="Arial"/>
          <w:sz w:val="24"/>
          <w:szCs w:val="24"/>
        </w:rPr>
        <w:t>Santa</w:t>
      </w:r>
      <w:r w:rsidR="00796ABE">
        <w:rPr>
          <w:rFonts w:cs="Arial"/>
          <w:sz w:val="24"/>
          <w:szCs w:val="24"/>
        </w:rPr>
        <w:t xml:space="preserve"> Clara Police Department</w:t>
      </w:r>
      <w:r w:rsidR="00F84FA2">
        <w:rPr>
          <w:rFonts w:cs="Arial"/>
          <w:sz w:val="24"/>
          <w:szCs w:val="24"/>
        </w:rPr>
        <w:t>.</w:t>
      </w:r>
    </w:p>
    <w:p w14:paraId="340603CE" w14:textId="35AF21F1" w:rsidR="002148B2" w:rsidRPr="00BA471D" w:rsidRDefault="002148B2" w:rsidP="002148B2">
      <w:pPr>
        <w:rPr>
          <w:rFonts w:cs="Arial"/>
          <w:sz w:val="24"/>
          <w:szCs w:val="24"/>
        </w:rPr>
      </w:pPr>
      <w:r w:rsidRPr="00BA471D">
        <w:rPr>
          <w:rFonts w:cs="Arial"/>
          <w:sz w:val="24"/>
          <w:szCs w:val="24"/>
        </w:rPr>
        <w:t>I have enclosed the Course Agreement Form, Course Overview, Daily Agenda and the Course Outline describing in de</w:t>
      </w:r>
      <w:r w:rsidR="00D15FA3" w:rsidRPr="00BA471D">
        <w:rPr>
          <w:rFonts w:cs="Arial"/>
          <w:sz w:val="24"/>
          <w:szCs w:val="24"/>
        </w:rPr>
        <w:t>tail the areas of instruction. Keep in mind the</w:t>
      </w:r>
      <w:r w:rsidRPr="00BA471D">
        <w:rPr>
          <w:rFonts w:cs="Arial"/>
          <w:sz w:val="24"/>
          <w:szCs w:val="24"/>
        </w:rPr>
        <w:t xml:space="preserve"> course and the contents can be </w:t>
      </w:r>
      <w:r w:rsidR="00D15FA3" w:rsidRPr="00BA471D">
        <w:rPr>
          <w:rFonts w:cs="Arial"/>
          <w:sz w:val="24"/>
          <w:szCs w:val="24"/>
        </w:rPr>
        <w:t>customized prior to the course start date</w:t>
      </w:r>
      <w:r w:rsidRPr="00BA471D">
        <w:rPr>
          <w:rFonts w:cs="Arial"/>
          <w:sz w:val="24"/>
          <w:szCs w:val="24"/>
        </w:rPr>
        <w:t xml:space="preserve"> </w:t>
      </w:r>
      <w:r w:rsidR="00D15FA3" w:rsidRPr="00BA471D">
        <w:rPr>
          <w:rFonts w:cs="Arial"/>
          <w:sz w:val="24"/>
          <w:szCs w:val="24"/>
        </w:rPr>
        <w:t xml:space="preserve">to </w:t>
      </w:r>
      <w:r w:rsidR="00F84FA2">
        <w:rPr>
          <w:rFonts w:cs="Arial"/>
          <w:sz w:val="24"/>
          <w:szCs w:val="24"/>
        </w:rPr>
        <w:t>best suit your team</w:t>
      </w:r>
      <w:r w:rsidRPr="00BA471D">
        <w:rPr>
          <w:rFonts w:cs="Arial"/>
          <w:sz w:val="24"/>
          <w:szCs w:val="24"/>
        </w:rPr>
        <w:t xml:space="preserve"> needs.      </w:t>
      </w:r>
    </w:p>
    <w:p w14:paraId="65CCD478" w14:textId="77777777" w:rsidR="002148B2" w:rsidRPr="00BA471D" w:rsidRDefault="002148B2" w:rsidP="002148B2">
      <w:pPr>
        <w:tabs>
          <w:tab w:val="left" w:pos="945"/>
        </w:tabs>
        <w:rPr>
          <w:rFonts w:cs="Arial"/>
          <w:sz w:val="24"/>
          <w:szCs w:val="24"/>
        </w:rPr>
      </w:pPr>
      <w:r w:rsidRPr="00BA471D">
        <w:rPr>
          <w:rFonts w:cs="Arial"/>
          <w:sz w:val="24"/>
          <w:szCs w:val="24"/>
        </w:rPr>
        <w:t xml:space="preserve">When time permits, please review the information, and if you find all terms acceptable, sign and return the form to the address indicated below. Upon receipt of the signed agreement, the course itself as well as all other necessary items listed on the Course Agreement form will be considered confirmed and agreed to. </w:t>
      </w:r>
    </w:p>
    <w:p w14:paraId="7DFFE93D" w14:textId="7311D41D" w:rsidR="002148B2" w:rsidRPr="00BA471D" w:rsidRDefault="002148B2" w:rsidP="002148B2">
      <w:pPr>
        <w:tabs>
          <w:tab w:val="left" w:pos="945"/>
        </w:tabs>
        <w:rPr>
          <w:rFonts w:cs="Arial"/>
          <w:sz w:val="24"/>
          <w:szCs w:val="24"/>
        </w:rPr>
      </w:pPr>
      <w:r w:rsidRPr="00BA471D">
        <w:rPr>
          <w:rFonts w:cs="Arial"/>
          <w:sz w:val="24"/>
          <w:szCs w:val="24"/>
        </w:rPr>
        <w:t>In closing, if there are any changes you would like to see or</w:t>
      </w:r>
      <w:r w:rsidR="00D15FA3" w:rsidRPr="00BA471D">
        <w:rPr>
          <w:rFonts w:cs="Arial"/>
          <w:sz w:val="24"/>
          <w:szCs w:val="24"/>
        </w:rPr>
        <w:t xml:space="preserve"> questions you may have, please </w:t>
      </w:r>
      <w:r w:rsidRPr="00BA471D">
        <w:rPr>
          <w:rFonts w:cs="Arial"/>
          <w:sz w:val="24"/>
          <w:szCs w:val="24"/>
        </w:rPr>
        <w:t xml:space="preserve">feel free to contact me at 661.618.9598 or by email at </w:t>
      </w:r>
      <w:hyperlink r:id="rId8" w:history="1">
        <w:r w:rsidR="00D11883">
          <w:rPr>
            <w:rStyle w:val="Hyperlink"/>
            <w:rFonts w:cs="Arial"/>
            <w:sz w:val="24"/>
            <w:szCs w:val="24"/>
          </w:rPr>
          <w:t>George@itctraining1.com</w:t>
        </w:r>
      </w:hyperlink>
    </w:p>
    <w:p w14:paraId="5DA3CDB5" w14:textId="77777777" w:rsidR="002148B2" w:rsidRPr="00BA471D" w:rsidRDefault="002148B2" w:rsidP="002148B2">
      <w:pPr>
        <w:tabs>
          <w:tab w:val="left" w:pos="945"/>
        </w:tabs>
        <w:rPr>
          <w:rFonts w:cs="Arial"/>
          <w:sz w:val="24"/>
          <w:szCs w:val="24"/>
        </w:rPr>
      </w:pPr>
      <w:r w:rsidRPr="00BA471D">
        <w:rPr>
          <w:rFonts w:cs="Arial"/>
          <w:sz w:val="24"/>
          <w:szCs w:val="24"/>
        </w:rPr>
        <w:t>Sincerely,</w:t>
      </w:r>
    </w:p>
    <w:p w14:paraId="70177F07" w14:textId="77777777" w:rsidR="002148B2" w:rsidRPr="00BA471D" w:rsidRDefault="002148B2" w:rsidP="002148B2">
      <w:pPr>
        <w:tabs>
          <w:tab w:val="left" w:pos="945"/>
        </w:tabs>
        <w:rPr>
          <w:rFonts w:ascii="Lucida Handwriting" w:hAnsi="Lucida Handwriting" w:cs="Arial"/>
          <w:b/>
          <w:i/>
          <w:sz w:val="24"/>
          <w:szCs w:val="24"/>
        </w:rPr>
      </w:pPr>
      <w:r w:rsidRPr="00BA471D">
        <w:rPr>
          <w:rFonts w:ascii="Lucida Handwriting" w:hAnsi="Lucida Handwriting" w:cs="Arial"/>
          <w:b/>
          <w:i/>
          <w:sz w:val="24"/>
          <w:szCs w:val="24"/>
        </w:rPr>
        <w:t>George Creamer</w:t>
      </w:r>
    </w:p>
    <w:p w14:paraId="50712D6C" w14:textId="1FB5B04B" w:rsidR="002148B2" w:rsidRPr="00BA471D" w:rsidRDefault="006030DA" w:rsidP="00C335D9">
      <w:pPr>
        <w:spacing w:after="0" w:line="240" w:lineRule="auto"/>
        <w:rPr>
          <w:rFonts w:ascii="Arial" w:hAnsi="Arial" w:cs="Arial"/>
          <w:sz w:val="24"/>
          <w:szCs w:val="24"/>
        </w:rPr>
      </w:pPr>
      <w:r>
        <w:rPr>
          <w:rFonts w:ascii="Arial" w:hAnsi="Arial" w:cs="Arial"/>
          <w:sz w:val="24"/>
          <w:szCs w:val="24"/>
        </w:rPr>
        <w:t>Co-</w:t>
      </w:r>
      <w:r w:rsidR="00760BA4">
        <w:rPr>
          <w:rFonts w:ascii="Arial" w:hAnsi="Arial" w:cs="Arial"/>
          <w:sz w:val="24"/>
          <w:szCs w:val="24"/>
        </w:rPr>
        <w:t>Owner</w:t>
      </w:r>
    </w:p>
    <w:p w14:paraId="20E86812" w14:textId="77777777" w:rsidR="00D15FA3" w:rsidRPr="00BA471D" w:rsidRDefault="00D15FA3" w:rsidP="00C335D9">
      <w:pPr>
        <w:spacing w:after="0" w:line="240" w:lineRule="auto"/>
        <w:rPr>
          <w:rFonts w:ascii="Arial" w:hAnsi="Arial" w:cs="Arial"/>
          <w:sz w:val="24"/>
          <w:szCs w:val="24"/>
        </w:rPr>
      </w:pPr>
    </w:p>
    <w:p w14:paraId="0EED3A3B" w14:textId="77777777" w:rsidR="00D15FA3" w:rsidRDefault="00D15FA3" w:rsidP="00C335D9">
      <w:pPr>
        <w:spacing w:after="0" w:line="240" w:lineRule="auto"/>
        <w:rPr>
          <w:rFonts w:ascii="Arial" w:hAnsi="Arial" w:cs="Arial"/>
        </w:rPr>
      </w:pPr>
    </w:p>
    <w:p w14:paraId="3DDFAC0C" w14:textId="77777777" w:rsidR="00D15FA3" w:rsidRDefault="00D15FA3" w:rsidP="00C335D9">
      <w:pPr>
        <w:spacing w:after="0" w:line="240" w:lineRule="auto"/>
        <w:rPr>
          <w:rFonts w:ascii="Arial" w:hAnsi="Arial" w:cs="Arial"/>
        </w:rPr>
      </w:pPr>
    </w:p>
    <w:p w14:paraId="48D80E31" w14:textId="77777777" w:rsidR="00D15FA3" w:rsidRDefault="00D15FA3" w:rsidP="00C335D9">
      <w:pPr>
        <w:spacing w:after="0" w:line="240" w:lineRule="auto"/>
        <w:rPr>
          <w:rFonts w:ascii="Arial" w:hAnsi="Arial" w:cs="Arial"/>
        </w:rPr>
      </w:pPr>
    </w:p>
    <w:p w14:paraId="23A552BB" w14:textId="77777777" w:rsidR="00D15FA3" w:rsidRDefault="00D15FA3" w:rsidP="00C335D9">
      <w:pPr>
        <w:spacing w:after="0" w:line="240" w:lineRule="auto"/>
        <w:rPr>
          <w:rFonts w:ascii="Arial" w:hAnsi="Arial" w:cs="Arial"/>
        </w:rPr>
      </w:pPr>
    </w:p>
    <w:p w14:paraId="4CAA1FD0" w14:textId="77777777" w:rsidR="00D15FA3" w:rsidRDefault="00D15FA3" w:rsidP="00C335D9">
      <w:pPr>
        <w:spacing w:after="0" w:line="240" w:lineRule="auto"/>
        <w:rPr>
          <w:rFonts w:ascii="Arial" w:hAnsi="Arial" w:cs="Arial"/>
        </w:rPr>
      </w:pPr>
    </w:p>
    <w:p w14:paraId="3A99E1D4" w14:textId="77777777" w:rsidR="005B7363" w:rsidRPr="00AF55B4" w:rsidRDefault="005B7363" w:rsidP="00C335D9">
      <w:pPr>
        <w:spacing w:after="0" w:line="240" w:lineRule="auto"/>
        <w:rPr>
          <w:sz w:val="36"/>
          <w:szCs w:val="36"/>
        </w:rPr>
      </w:pPr>
    </w:p>
    <w:p w14:paraId="42AAA28E" w14:textId="65E48B47" w:rsidR="006C5CB4" w:rsidRPr="00A51C40" w:rsidRDefault="00D15FA3" w:rsidP="00972E00">
      <w:pPr>
        <w:spacing w:after="0" w:line="240" w:lineRule="auto"/>
        <w:jc w:val="center"/>
        <w:rPr>
          <w:b/>
          <w:sz w:val="28"/>
          <w:szCs w:val="28"/>
        </w:rPr>
      </w:pPr>
      <w:r w:rsidRPr="00A51C40">
        <w:rPr>
          <w:b/>
          <w:i/>
          <w:sz w:val="36"/>
          <w:szCs w:val="36"/>
          <w:u w:val="single"/>
        </w:rPr>
        <w:t>Cour</w:t>
      </w:r>
      <w:r w:rsidR="00AF55B4" w:rsidRPr="00A51C40">
        <w:rPr>
          <w:b/>
          <w:i/>
          <w:sz w:val="36"/>
          <w:szCs w:val="36"/>
          <w:u w:val="single"/>
        </w:rPr>
        <w:t>se Agreement Form</w:t>
      </w:r>
      <w:r w:rsidR="00A51C40">
        <w:rPr>
          <w:b/>
          <w:i/>
          <w:sz w:val="36"/>
          <w:szCs w:val="36"/>
          <w:u w:val="single"/>
        </w:rPr>
        <w:tab/>
      </w:r>
      <w:r w:rsidR="00A51C40">
        <w:rPr>
          <w:b/>
          <w:i/>
          <w:sz w:val="36"/>
          <w:szCs w:val="36"/>
          <w:u w:val="single"/>
        </w:rPr>
        <w:tab/>
      </w:r>
      <w:r w:rsidR="00A51C40">
        <w:rPr>
          <w:b/>
          <w:i/>
          <w:sz w:val="36"/>
          <w:szCs w:val="36"/>
          <w:u w:val="single"/>
        </w:rPr>
        <w:tab/>
      </w:r>
      <w:r w:rsidR="00A51C40">
        <w:rPr>
          <w:b/>
          <w:i/>
          <w:sz w:val="36"/>
          <w:szCs w:val="36"/>
          <w:u w:val="single"/>
        </w:rPr>
        <w:tab/>
      </w:r>
      <w:r w:rsidR="00A51C40">
        <w:rPr>
          <w:b/>
          <w:i/>
          <w:sz w:val="36"/>
          <w:szCs w:val="36"/>
          <w:u w:val="single"/>
        </w:rPr>
        <w:tab/>
      </w:r>
      <w:r w:rsidR="0059740A" w:rsidRPr="00A51C40">
        <w:rPr>
          <w:b/>
          <w:i/>
          <w:sz w:val="36"/>
          <w:szCs w:val="36"/>
          <w:u w:val="single"/>
        </w:rPr>
        <w:tab/>
      </w:r>
      <w:r w:rsidR="0059740A" w:rsidRPr="00A51C40">
        <w:rPr>
          <w:b/>
          <w:i/>
          <w:sz w:val="36"/>
          <w:szCs w:val="36"/>
          <w:u w:val="single"/>
        </w:rPr>
        <w:tab/>
      </w:r>
      <w:r w:rsidR="0059740A" w:rsidRPr="00A51C40">
        <w:rPr>
          <w:b/>
          <w:i/>
          <w:sz w:val="36"/>
          <w:szCs w:val="36"/>
          <w:u w:val="single"/>
        </w:rPr>
        <w:tab/>
      </w:r>
      <w:r w:rsidR="00A51C40">
        <w:rPr>
          <w:b/>
          <w:sz w:val="28"/>
          <w:szCs w:val="28"/>
        </w:rPr>
        <w:tab/>
      </w:r>
      <w:r w:rsidR="00A51C40">
        <w:rPr>
          <w:b/>
          <w:sz w:val="28"/>
          <w:szCs w:val="28"/>
        </w:rPr>
        <w:tab/>
      </w:r>
      <w:r w:rsidR="00A51C40">
        <w:rPr>
          <w:b/>
          <w:sz w:val="28"/>
          <w:szCs w:val="28"/>
        </w:rPr>
        <w:tab/>
      </w:r>
      <w:r w:rsidR="0059740A" w:rsidRPr="00A51C40">
        <w:rPr>
          <w:b/>
          <w:sz w:val="28"/>
          <w:szCs w:val="28"/>
        </w:rPr>
        <w:tab/>
      </w:r>
      <w:r w:rsidR="0059740A" w:rsidRPr="00A51C40">
        <w:rPr>
          <w:b/>
          <w:sz w:val="28"/>
          <w:szCs w:val="28"/>
        </w:rPr>
        <w:tab/>
      </w:r>
      <w:r w:rsidR="0059740A" w:rsidRPr="00A51C40">
        <w:rPr>
          <w:b/>
          <w:sz w:val="28"/>
          <w:szCs w:val="28"/>
        </w:rPr>
        <w:tab/>
      </w:r>
      <w:r w:rsidR="0059740A" w:rsidRPr="00A51C40">
        <w:rPr>
          <w:b/>
          <w:sz w:val="28"/>
          <w:szCs w:val="28"/>
        </w:rPr>
        <w:tab/>
      </w:r>
      <w:r w:rsidR="0059740A" w:rsidRPr="00A51C40">
        <w:rPr>
          <w:b/>
          <w:sz w:val="28"/>
          <w:szCs w:val="28"/>
        </w:rPr>
        <w:tab/>
      </w:r>
      <w:r w:rsidR="0059740A" w:rsidRPr="00A51C40">
        <w:rPr>
          <w:b/>
          <w:sz w:val="28"/>
          <w:szCs w:val="28"/>
        </w:rPr>
        <w:tab/>
      </w:r>
      <w:r w:rsidR="0059740A" w:rsidRPr="00A51C40">
        <w:rPr>
          <w:b/>
          <w:sz w:val="28"/>
          <w:szCs w:val="28"/>
        </w:rPr>
        <w:tab/>
      </w:r>
    </w:p>
    <w:p w14:paraId="272AEC84" w14:textId="5F56F8F9" w:rsidR="00AF55B4" w:rsidRDefault="00AF55B4" w:rsidP="00071B39">
      <w:pPr>
        <w:rPr>
          <w:b/>
          <w:sz w:val="28"/>
          <w:szCs w:val="28"/>
        </w:rPr>
      </w:pPr>
      <w:r>
        <w:rPr>
          <w:b/>
          <w:sz w:val="28"/>
          <w:szCs w:val="28"/>
        </w:rPr>
        <w:t>Course Title:</w:t>
      </w:r>
      <w:r>
        <w:rPr>
          <w:b/>
          <w:sz w:val="28"/>
          <w:szCs w:val="28"/>
        </w:rPr>
        <w:tab/>
      </w:r>
      <w:r>
        <w:rPr>
          <w:b/>
          <w:sz w:val="28"/>
          <w:szCs w:val="28"/>
        </w:rPr>
        <w:tab/>
        <w:t xml:space="preserve">Advanced SWAT </w:t>
      </w:r>
      <w:r w:rsidR="00F84FA2">
        <w:rPr>
          <w:b/>
          <w:sz w:val="28"/>
          <w:szCs w:val="28"/>
        </w:rPr>
        <w:t>School</w:t>
      </w:r>
      <w:r w:rsidR="006030DA">
        <w:rPr>
          <w:b/>
          <w:sz w:val="28"/>
          <w:szCs w:val="28"/>
        </w:rPr>
        <w:t xml:space="preserve"> Refresher</w:t>
      </w:r>
    </w:p>
    <w:p w14:paraId="34C05B78" w14:textId="573A9129" w:rsidR="00AF55B4" w:rsidRDefault="00AF55B4" w:rsidP="00071B39">
      <w:pPr>
        <w:rPr>
          <w:b/>
          <w:sz w:val="28"/>
          <w:szCs w:val="28"/>
        </w:rPr>
      </w:pPr>
      <w:r>
        <w:rPr>
          <w:b/>
          <w:sz w:val="28"/>
          <w:szCs w:val="28"/>
        </w:rPr>
        <w:t>Number of Students:</w:t>
      </w:r>
      <w:r>
        <w:rPr>
          <w:b/>
          <w:sz w:val="28"/>
          <w:szCs w:val="28"/>
        </w:rPr>
        <w:tab/>
      </w:r>
      <w:r w:rsidR="00760BA4">
        <w:rPr>
          <w:b/>
          <w:sz w:val="28"/>
          <w:szCs w:val="28"/>
        </w:rPr>
        <w:t>Closed Course</w:t>
      </w:r>
      <w:r w:rsidR="00BB4B7C">
        <w:rPr>
          <w:b/>
          <w:sz w:val="28"/>
          <w:szCs w:val="28"/>
        </w:rPr>
        <w:t>/Santa Clara PD</w:t>
      </w:r>
    </w:p>
    <w:p w14:paraId="5281EA6D" w14:textId="2D16AE19" w:rsidR="001922E0" w:rsidRDefault="000D7314" w:rsidP="00071B39">
      <w:pPr>
        <w:rPr>
          <w:b/>
          <w:sz w:val="28"/>
          <w:szCs w:val="28"/>
        </w:rPr>
      </w:pPr>
      <w:r>
        <w:rPr>
          <w:b/>
          <w:sz w:val="28"/>
          <w:szCs w:val="28"/>
        </w:rPr>
        <w:t>ITC Instructors:</w:t>
      </w:r>
      <w:r>
        <w:rPr>
          <w:b/>
          <w:sz w:val="28"/>
          <w:szCs w:val="28"/>
        </w:rPr>
        <w:tab/>
      </w:r>
      <w:r>
        <w:rPr>
          <w:b/>
          <w:sz w:val="28"/>
          <w:szCs w:val="28"/>
        </w:rPr>
        <w:tab/>
      </w:r>
      <w:r w:rsidR="00BB4B7C">
        <w:rPr>
          <w:b/>
          <w:sz w:val="28"/>
          <w:szCs w:val="28"/>
        </w:rPr>
        <w:t>3</w:t>
      </w:r>
    </w:p>
    <w:p w14:paraId="40A7255F" w14:textId="641C4BC0" w:rsidR="00D97C89" w:rsidRDefault="00D97C89" w:rsidP="00071B39">
      <w:pPr>
        <w:rPr>
          <w:b/>
          <w:sz w:val="28"/>
          <w:szCs w:val="28"/>
        </w:rPr>
      </w:pPr>
      <w:r>
        <w:rPr>
          <w:b/>
          <w:sz w:val="28"/>
          <w:szCs w:val="28"/>
        </w:rPr>
        <w:t>Course Dates:</w:t>
      </w:r>
      <w:r>
        <w:rPr>
          <w:b/>
          <w:sz w:val="28"/>
          <w:szCs w:val="28"/>
        </w:rPr>
        <w:tab/>
      </w:r>
      <w:r>
        <w:rPr>
          <w:b/>
          <w:sz w:val="28"/>
          <w:szCs w:val="28"/>
        </w:rPr>
        <w:tab/>
      </w:r>
      <w:r w:rsidR="00BB4B7C">
        <w:rPr>
          <w:b/>
          <w:sz w:val="28"/>
          <w:szCs w:val="28"/>
        </w:rPr>
        <w:t>March 29-31, 2022</w:t>
      </w:r>
    </w:p>
    <w:p w14:paraId="35332FB3" w14:textId="7A34685A" w:rsidR="00532E88" w:rsidRDefault="00D97C89" w:rsidP="00071B39">
      <w:pPr>
        <w:rPr>
          <w:b/>
          <w:sz w:val="28"/>
          <w:szCs w:val="28"/>
        </w:rPr>
      </w:pPr>
      <w:r>
        <w:rPr>
          <w:b/>
          <w:sz w:val="28"/>
          <w:szCs w:val="28"/>
        </w:rPr>
        <w:t>Course Cost</w:t>
      </w:r>
      <w:r w:rsidR="001922E0">
        <w:rPr>
          <w:b/>
          <w:sz w:val="28"/>
          <w:szCs w:val="28"/>
        </w:rPr>
        <w:t>:</w:t>
      </w:r>
      <w:r w:rsidR="001922E0">
        <w:rPr>
          <w:b/>
          <w:sz w:val="28"/>
          <w:szCs w:val="28"/>
        </w:rPr>
        <w:tab/>
      </w:r>
      <w:r w:rsidR="001922E0">
        <w:rPr>
          <w:b/>
          <w:sz w:val="28"/>
          <w:szCs w:val="28"/>
        </w:rPr>
        <w:tab/>
        <w:t>$</w:t>
      </w:r>
      <w:r w:rsidR="00274EB4">
        <w:rPr>
          <w:b/>
          <w:sz w:val="28"/>
          <w:szCs w:val="28"/>
        </w:rPr>
        <w:t xml:space="preserve"> </w:t>
      </w:r>
      <w:r w:rsidR="000D7314">
        <w:rPr>
          <w:b/>
          <w:sz w:val="28"/>
          <w:szCs w:val="28"/>
        </w:rPr>
        <w:t>1</w:t>
      </w:r>
      <w:r w:rsidR="006A69C9">
        <w:rPr>
          <w:b/>
          <w:sz w:val="28"/>
          <w:szCs w:val="28"/>
        </w:rPr>
        <w:t>3,250</w:t>
      </w:r>
      <w:r w:rsidR="000C4C79">
        <w:rPr>
          <w:b/>
          <w:sz w:val="28"/>
          <w:szCs w:val="28"/>
        </w:rPr>
        <w:t>.00</w:t>
      </w:r>
    </w:p>
    <w:p w14:paraId="1348F248" w14:textId="0B046561" w:rsidR="00322AA2" w:rsidRDefault="003E24A5" w:rsidP="00D4415B">
      <w:pPr>
        <w:rPr>
          <w:rFonts w:ascii="Arial" w:hAnsi="Arial" w:cs="Arial"/>
        </w:rPr>
      </w:pPr>
      <w:r>
        <w:rPr>
          <w:rFonts w:ascii="Arial" w:hAnsi="Arial" w:cs="Arial"/>
          <w:b/>
        </w:rPr>
        <w:t xml:space="preserve">Course </w:t>
      </w:r>
      <w:r w:rsidR="00D4415B" w:rsidRPr="00FC3B89">
        <w:rPr>
          <w:rFonts w:ascii="Arial" w:hAnsi="Arial" w:cs="Arial"/>
          <w:b/>
        </w:rPr>
        <w:t>Conditions:</w:t>
      </w:r>
      <w:r w:rsidR="00D4415B" w:rsidRPr="00FC3B89">
        <w:rPr>
          <w:rFonts w:ascii="Arial" w:hAnsi="Arial" w:cs="Arial"/>
        </w:rPr>
        <w:t xml:space="preserve"> As a representative of</w:t>
      </w:r>
      <w:r w:rsidR="00D4415B">
        <w:rPr>
          <w:rFonts w:ascii="Arial" w:hAnsi="Arial" w:cs="Arial"/>
        </w:rPr>
        <w:t xml:space="preserve"> the</w:t>
      </w:r>
      <w:r w:rsidR="000D7314">
        <w:rPr>
          <w:rFonts w:ascii="Arial" w:hAnsi="Arial" w:cs="Arial"/>
        </w:rPr>
        <w:t xml:space="preserve"> </w:t>
      </w:r>
      <w:r w:rsidR="000D7314">
        <w:rPr>
          <w:rFonts w:ascii="Arial" w:hAnsi="Arial" w:cs="Arial"/>
          <w:b/>
        </w:rPr>
        <w:t xml:space="preserve">Santa Clara </w:t>
      </w:r>
      <w:r w:rsidR="00BB4B7C">
        <w:rPr>
          <w:rFonts w:ascii="Arial" w:hAnsi="Arial" w:cs="Arial"/>
          <w:b/>
        </w:rPr>
        <w:t>Police Department</w:t>
      </w:r>
      <w:r w:rsidR="00D4415B" w:rsidRPr="00FC3B89">
        <w:rPr>
          <w:rFonts w:ascii="Arial" w:hAnsi="Arial" w:cs="Arial"/>
        </w:rPr>
        <w:t>, I hereby agree</w:t>
      </w:r>
      <w:r>
        <w:rPr>
          <w:rFonts w:ascii="Arial" w:hAnsi="Arial" w:cs="Arial"/>
        </w:rPr>
        <w:t xml:space="preserve"> the indicated course </w:t>
      </w:r>
      <w:r w:rsidR="00F84FA2">
        <w:rPr>
          <w:rFonts w:ascii="Arial" w:hAnsi="Arial" w:cs="Arial"/>
          <w:b/>
        </w:rPr>
        <w:t>(Advanced SWAT School</w:t>
      </w:r>
      <w:r w:rsidR="006030DA">
        <w:rPr>
          <w:rFonts w:ascii="Arial" w:hAnsi="Arial" w:cs="Arial"/>
          <w:b/>
        </w:rPr>
        <w:t xml:space="preserve"> Refresher</w:t>
      </w:r>
      <w:r w:rsidRPr="00D11883">
        <w:rPr>
          <w:rFonts w:ascii="Arial" w:hAnsi="Arial" w:cs="Arial"/>
          <w:b/>
        </w:rPr>
        <w:t>)</w:t>
      </w:r>
      <w:r>
        <w:rPr>
          <w:rFonts w:ascii="Arial" w:hAnsi="Arial" w:cs="Arial"/>
        </w:rPr>
        <w:t xml:space="preserve"> in its entirety is what we requested. I also understand changing any of the course content requires </w:t>
      </w:r>
      <w:r w:rsidR="00DA3A8D">
        <w:rPr>
          <w:rFonts w:ascii="Arial" w:hAnsi="Arial" w:cs="Arial"/>
        </w:rPr>
        <w:t xml:space="preserve">prior agreement </w:t>
      </w:r>
      <w:r>
        <w:rPr>
          <w:rFonts w:ascii="Arial" w:hAnsi="Arial" w:cs="Arial"/>
        </w:rPr>
        <w:t xml:space="preserve">between ITC, LLC and the host agency </w:t>
      </w:r>
      <w:r w:rsidR="00DA3A8D">
        <w:rPr>
          <w:rFonts w:ascii="Arial" w:hAnsi="Arial" w:cs="Arial"/>
        </w:rPr>
        <w:t xml:space="preserve">before </w:t>
      </w:r>
      <w:r>
        <w:rPr>
          <w:rFonts w:ascii="Arial" w:hAnsi="Arial" w:cs="Arial"/>
        </w:rPr>
        <w:t xml:space="preserve">the start of the course.  As the host agency for the course, I agree to assist ITC, LLC in the necessary coordination of the course to include the below listed logistical support. </w:t>
      </w:r>
    </w:p>
    <w:p w14:paraId="708379FD" w14:textId="77777777" w:rsidR="00D4415B" w:rsidRDefault="00F8191C" w:rsidP="00D4415B">
      <w:pPr>
        <w:rPr>
          <w:rFonts w:ascii="Arial" w:hAnsi="Arial" w:cs="Arial"/>
          <w:bCs/>
        </w:rPr>
      </w:pPr>
      <w:r>
        <w:rPr>
          <w:rFonts w:ascii="Arial" w:hAnsi="Arial" w:cs="Arial"/>
          <w:bCs/>
        </w:rPr>
        <w:t>It is the understanding of ITC, LLC and the host agency that there is always the chance of unforeseen circumstances when</w:t>
      </w:r>
      <w:r w:rsidR="00A51C40">
        <w:rPr>
          <w:rFonts w:ascii="Arial" w:hAnsi="Arial" w:cs="Arial"/>
          <w:bCs/>
        </w:rPr>
        <w:t xml:space="preserve"> scheduling</w:t>
      </w:r>
      <w:r w:rsidR="008675AC">
        <w:rPr>
          <w:rFonts w:ascii="Arial" w:hAnsi="Arial" w:cs="Arial"/>
          <w:bCs/>
        </w:rPr>
        <w:t xml:space="preserve"> training courses in advance</w:t>
      </w:r>
      <w:r w:rsidR="00A51C40">
        <w:rPr>
          <w:rFonts w:ascii="Arial" w:hAnsi="Arial" w:cs="Arial"/>
          <w:bCs/>
        </w:rPr>
        <w:t xml:space="preserve">. These changes may affect </w:t>
      </w:r>
      <w:r w:rsidR="008675AC">
        <w:rPr>
          <w:rFonts w:ascii="Arial" w:hAnsi="Arial" w:cs="Arial"/>
          <w:bCs/>
        </w:rPr>
        <w:t>the execution of the course. ITC, LLC and the host agency reserve the right to cancel or postpone the course before thirty days of the start date. I</w:t>
      </w:r>
      <w:r w:rsidR="00D4415B" w:rsidRPr="00F8191C">
        <w:rPr>
          <w:rFonts w:ascii="Arial" w:hAnsi="Arial" w:cs="Arial"/>
          <w:bCs/>
        </w:rPr>
        <w:t xml:space="preserve">f the course is canceled </w:t>
      </w:r>
      <w:r w:rsidR="008675AC">
        <w:rPr>
          <w:rFonts w:ascii="Arial" w:hAnsi="Arial" w:cs="Arial"/>
          <w:bCs/>
        </w:rPr>
        <w:t xml:space="preserve">or postponed </w:t>
      </w:r>
      <w:r w:rsidR="00D4415B" w:rsidRPr="00F8191C">
        <w:rPr>
          <w:rFonts w:ascii="Arial" w:hAnsi="Arial" w:cs="Arial"/>
          <w:bCs/>
        </w:rPr>
        <w:t xml:space="preserve">by the host agency within 30 days of execution, the host agency could be assessed a cancellation fee to include administrative and organizational costs incurred by </w:t>
      </w:r>
      <w:r w:rsidR="008675AC">
        <w:rPr>
          <w:rFonts w:ascii="Arial" w:hAnsi="Arial" w:cs="Arial"/>
          <w:bCs/>
        </w:rPr>
        <w:t>ITC, LLC.</w:t>
      </w:r>
    </w:p>
    <w:p w14:paraId="7EEBC3D6" w14:textId="77777777" w:rsidR="0030155F" w:rsidRDefault="0030155F" w:rsidP="00D4415B">
      <w:pPr>
        <w:rPr>
          <w:rFonts w:ascii="Arial" w:hAnsi="Arial" w:cs="Arial"/>
          <w:bCs/>
        </w:rPr>
      </w:pPr>
      <w:r>
        <w:rPr>
          <w:rFonts w:ascii="Arial" w:hAnsi="Arial" w:cs="Arial"/>
          <w:bCs/>
        </w:rPr>
        <w:t xml:space="preserve">To optimize the training and safety for all the students, ITC, LLC and the host agency will work together and conduct a needs assessment that will cover the requirements for each day of training. </w:t>
      </w:r>
    </w:p>
    <w:p w14:paraId="15C57F20" w14:textId="7A950C33" w:rsidR="00322AA2" w:rsidRDefault="0030155F" w:rsidP="0030155F">
      <w:pPr>
        <w:rPr>
          <w:rFonts w:ascii="Arial" w:hAnsi="Arial" w:cs="Arial"/>
          <w:bCs/>
        </w:rPr>
      </w:pPr>
      <w:r>
        <w:rPr>
          <w:rFonts w:ascii="Arial" w:hAnsi="Arial" w:cs="Arial"/>
          <w:bCs/>
        </w:rPr>
        <w:t>Please review the list of requirements for both the host agency and ITC, LLC.  The list can be modified</w:t>
      </w:r>
      <w:r w:rsidR="00DD0AFE">
        <w:rPr>
          <w:rFonts w:ascii="Arial" w:hAnsi="Arial" w:cs="Arial"/>
          <w:bCs/>
        </w:rPr>
        <w:t xml:space="preserve"> depending on the availability of training </w:t>
      </w:r>
      <w:r w:rsidR="00532E88">
        <w:rPr>
          <w:rFonts w:ascii="Arial" w:hAnsi="Arial" w:cs="Arial"/>
          <w:bCs/>
        </w:rPr>
        <w:t>ven</w:t>
      </w:r>
      <w:r w:rsidR="00917B76">
        <w:rPr>
          <w:rFonts w:ascii="Arial" w:hAnsi="Arial" w:cs="Arial"/>
          <w:bCs/>
        </w:rPr>
        <w:t>ues.</w:t>
      </w:r>
    </w:p>
    <w:p w14:paraId="56CDF2DA" w14:textId="77777777" w:rsidR="00D11883" w:rsidRDefault="00D11883" w:rsidP="0030155F">
      <w:pPr>
        <w:rPr>
          <w:rFonts w:ascii="Arial" w:hAnsi="Arial" w:cs="Arial"/>
          <w:bCs/>
        </w:rPr>
      </w:pPr>
    </w:p>
    <w:p w14:paraId="7BA85381" w14:textId="77777777" w:rsidR="00DD0AFE" w:rsidRDefault="00DD0AFE" w:rsidP="0030155F">
      <w:pPr>
        <w:rPr>
          <w:rFonts w:ascii="Arial" w:hAnsi="Arial" w:cs="Arial"/>
          <w:bCs/>
        </w:rPr>
      </w:pPr>
    </w:p>
    <w:p w14:paraId="0BC01D28" w14:textId="77777777" w:rsidR="00972E00" w:rsidRDefault="00972E00" w:rsidP="0030155F">
      <w:pPr>
        <w:rPr>
          <w:rFonts w:ascii="Arial" w:hAnsi="Arial" w:cs="Arial"/>
          <w:bCs/>
        </w:rPr>
      </w:pPr>
    </w:p>
    <w:p w14:paraId="642B2C65" w14:textId="77777777" w:rsidR="00972E00" w:rsidRDefault="00972E00" w:rsidP="0030155F">
      <w:pPr>
        <w:rPr>
          <w:rFonts w:ascii="Arial" w:hAnsi="Arial" w:cs="Arial"/>
          <w:bCs/>
        </w:rPr>
      </w:pPr>
    </w:p>
    <w:p w14:paraId="6753069D" w14:textId="77777777" w:rsidR="00972E00" w:rsidRDefault="00972E00" w:rsidP="0030155F">
      <w:pPr>
        <w:rPr>
          <w:rFonts w:ascii="Arial" w:hAnsi="Arial" w:cs="Arial"/>
          <w:bCs/>
        </w:rPr>
      </w:pPr>
    </w:p>
    <w:p w14:paraId="039878C6" w14:textId="77777777" w:rsidR="00DD0AFE" w:rsidRPr="00AF55B4" w:rsidRDefault="00DD0AFE" w:rsidP="00DD0AFE">
      <w:pPr>
        <w:spacing w:after="0" w:line="240" w:lineRule="auto"/>
        <w:jc w:val="center"/>
        <w:rPr>
          <w:b/>
          <w:i/>
          <w:sz w:val="36"/>
          <w:szCs w:val="36"/>
          <w:u w:val="single"/>
        </w:rPr>
      </w:pPr>
      <w:r w:rsidRPr="00AF55B4">
        <w:rPr>
          <w:b/>
          <w:i/>
          <w:sz w:val="36"/>
          <w:szCs w:val="36"/>
          <w:u w:val="single"/>
        </w:rPr>
        <w:t>Course Agreement Form</w:t>
      </w:r>
      <w:r>
        <w:rPr>
          <w:b/>
          <w:i/>
          <w:sz w:val="36"/>
          <w:szCs w:val="36"/>
          <w:u w:val="single"/>
        </w:rPr>
        <w:t>________________________________</w:t>
      </w:r>
    </w:p>
    <w:p w14:paraId="0B5DEF9E" w14:textId="77777777" w:rsidR="00DD0AFE" w:rsidRDefault="00DD0AFE" w:rsidP="00DD0AFE">
      <w:pPr>
        <w:spacing w:after="0" w:line="240" w:lineRule="auto"/>
      </w:pPr>
    </w:p>
    <w:p w14:paraId="2DBE2FE8" w14:textId="77777777" w:rsidR="00DD0AFE" w:rsidRDefault="00DD0AFE" w:rsidP="0030155F">
      <w:pPr>
        <w:rPr>
          <w:rFonts w:ascii="Arial" w:hAnsi="Arial" w:cs="Arial"/>
          <w:bCs/>
        </w:rPr>
      </w:pPr>
    </w:p>
    <w:p w14:paraId="744090E6" w14:textId="77777777" w:rsidR="0030155F" w:rsidRPr="0057389F" w:rsidRDefault="0030155F" w:rsidP="0030155F">
      <w:pPr>
        <w:rPr>
          <w:rFonts w:ascii="Arial" w:hAnsi="Arial" w:cs="Arial"/>
        </w:rPr>
      </w:pPr>
      <w:r w:rsidRPr="0057389F">
        <w:rPr>
          <w:rFonts w:ascii="Arial" w:hAnsi="Arial" w:cs="Arial"/>
        </w:rPr>
        <w:t>The host agency will supply:</w:t>
      </w:r>
    </w:p>
    <w:p w14:paraId="6C03BB8B" w14:textId="77777777" w:rsidR="0030155F" w:rsidRPr="0057389F" w:rsidRDefault="00DD0AFE" w:rsidP="0030155F">
      <w:pPr>
        <w:numPr>
          <w:ilvl w:val="0"/>
          <w:numId w:val="8"/>
        </w:numPr>
        <w:tabs>
          <w:tab w:val="left" w:pos="-1440"/>
        </w:tabs>
        <w:spacing w:after="0" w:line="240" w:lineRule="auto"/>
        <w:rPr>
          <w:rFonts w:ascii="Arial" w:hAnsi="Arial" w:cs="Arial"/>
        </w:rPr>
      </w:pPr>
      <w:r>
        <w:rPr>
          <w:rFonts w:ascii="Arial" w:hAnsi="Arial" w:cs="Arial"/>
        </w:rPr>
        <w:t>Classroom space for the number of students, audio and visual equipment.</w:t>
      </w:r>
    </w:p>
    <w:p w14:paraId="663EA43A" w14:textId="60B6FC46" w:rsidR="0030155F" w:rsidRPr="00A51C40" w:rsidRDefault="00DD0AFE" w:rsidP="00DD0AFE">
      <w:pPr>
        <w:numPr>
          <w:ilvl w:val="0"/>
          <w:numId w:val="8"/>
        </w:numPr>
        <w:tabs>
          <w:tab w:val="left" w:pos="-1440"/>
        </w:tabs>
        <w:spacing w:after="0" w:line="240" w:lineRule="auto"/>
        <w:rPr>
          <w:rFonts w:ascii="Arial" w:hAnsi="Arial" w:cs="Arial"/>
        </w:rPr>
      </w:pPr>
      <w:r w:rsidRPr="00A51C40">
        <w:rPr>
          <w:rFonts w:ascii="Arial" w:hAnsi="Arial" w:cs="Arial"/>
        </w:rPr>
        <w:t xml:space="preserve">Training facilities for practical application tactics (offices, schools, abandoned </w:t>
      </w:r>
      <w:r w:rsidR="007B6975" w:rsidRPr="00A51C40">
        <w:rPr>
          <w:rFonts w:ascii="Arial" w:hAnsi="Arial" w:cs="Arial"/>
        </w:rPr>
        <w:t>houses,</w:t>
      </w:r>
      <w:r w:rsidRPr="00A51C40">
        <w:rPr>
          <w:rFonts w:ascii="Arial" w:hAnsi="Arial" w:cs="Arial"/>
        </w:rPr>
        <w:t xml:space="preserve">     </w:t>
      </w:r>
      <w:r w:rsidR="000D7314">
        <w:rPr>
          <w:rFonts w:ascii="Arial" w:hAnsi="Arial" w:cs="Arial"/>
        </w:rPr>
        <w:t>(</w:t>
      </w:r>
      <w:r w:rsidRPr="00A51C40">
        <w:rPr>
          <w:rFonts w:ascii="Arial" w:hAnsi="Arial" w:cs="Arial"/>
        </w:rPr>
        <w:t>training center).</w:t>
      </w:r>
      <w:r w:rsidR="0030155F" w:rsidRPr="00A51C40">
        <w:rPr>
          <w:rFonts w:ascii="Arial" w:hAnsi="Arial" w:cs="Arial"/>
          <w:b/>
        </w:rPr>
        <w:t xml:space="preserve"> </w:t>
      </w:r>
      <w:r w:rsidR="0030155F" w:rsidRPr="00A51C40">
        <w:rPr>
          <w:rFonts w:ascii="Arial" w:hAnsi="Arial" w:cs="Arial"/>
        </w:rPr>
        <w:t>Role player</w:t>
      </w:r>
      <w:r w:rsidRPr="00A51C40">
        <w:rPr>
          <w:rFonts w:ascii="Arial" w:hAnsi="Arial" w:cs="Arial"/>
        </w:rPr>
        <w:t>s for practical application field exercises (numbers to be discussed).</w:t>
      </w:r>
      <w:r w:rsidR="0030155F" w:rsidRPr="00A51C40">
        <w:rPr>
          <w:rFonts w:ascii="Arial" w:hAnsi="Arial" w:cs="Arial"/>
        </w:rPr>
        <w:t xml:space="preserve"> </w:t>
      </w:r>
    </w:p>
    <w:p w14:paraId="0C2F3218" w14:textId="77777777" w:rsidR="0030155F" w:rsidRDefault="0030155F" w:rsidP="0030155F">
      <w:pPr>
        <w:numPr>
          <w:ilvl w:val="0"/>
          <w:numId w:val="8"/>
        </w:numPr>
        <w:tabs>
          <w:tab w:val="left" w:pos="-1440"/>
        </w:tabs>
        <w:spacing w:after="0" w:line="240" w:lineRule="auto"/>
        <w:rPr>
          <w:rFonts w:ascii="Arial" w:hAnsi="Arial" w:cs="Arial"/>
        </w:rPr>
      </w:pPr>
      <w:r w:rsidRPr="0057389F">
        <w:rPr>
          <w:rFonts w:ascii="Arial" w:hAnsi="Arial" w:cs="Arial"/>
        </w:rPr>
        <w:t xml:space="preserve">Dedicated </w:t>
      </w:r>
      <w:proofErr w:type="spellStart"/>
      <w:r w:rsidRPr="0057389F">
        <w:rPr>
          <w:rFonts w:ascii="Arial" w:hAnsi="Arial" w:cs="Arial"/>
        </w:rPr>
        <w:t>Sim</w:t>
      </w:r>
      <w:r w:rsidR="00DD0AFE">
        <w:rPr>
          <w:rFonts w:ascii="Arial" w:hAnsi="Arial" w:cs="Arial"/>
        </w:rPr>
        <w:t>munition</w:t>
      </w:r>
      <w:proofErr w:type="spellEnd"/>
      <w:r w:rsidRPr="0057389F">
        <w:rPr>
          <w:rFonts w:ascii="Arial" w:hAnsi="Arial" w:cs="Arial"/>
        </w:rPr>
        <w:t xml:space="preserve"> weapons, marking cartridges and protective clothing.</w:t>
      </w:r>
    </w:p>
    <w:p w14:paraId="09A18136" w14:textId="77777777" w:rsidR="00DD0AFE" w:rsidRDefault="00DD0AFE" w:rsidP="0030155F">
      <w:pPr>
        <w:numPr>
          <w:ilvl w:val="0"/>
          <w:numId w:val="8"/>
        </w:numPr>
        <w:tabs>
          <w:tab w:val="left" w:pos="-1440"/>
        </w:tabs>
        <w:spacing w:after="0" w:line="240" w:lineRule="auto"/>
        <w:rPr>
          <w:rFonts w:ascii="Arial" w:hAnsi="Arial" w:cs="Arial"/>
        </w:rPr>
      </w:pPr>
      <w:r>
        <w:rPr>
          <w:rFonts w:ascii="Arial" w:hAnsi="Arial" w:cs="Arial"/>
        </w:rPr>
        <w:t>Any and all vehicles used by tactical team for deployment (armored vehicles).</w:t>
      </w:r>
    </w:p>
    <w:p w14:paraId="13E6BAD4" w14:textId="77777777" w:rsidR="00DD0AFE" w:rsidRDefault="00DD0AFE" w:rsidP="0030155F">
      <w:pPr>
        <w:numPr>
          <w:ilvl w:val="0"/>
          <w:numId w:val="8"/>
        </w:numPr>
        <w:tabs>
          <w:tab w:val="left" w:pos="-1440"/>
        </w:tabs>
        <w:spacing w:after="0" w:line="240" w:lineRule="auto"/>
        <w:rPr>
          <w:rFonts w:ascii="Arial" w:hAnsi="Arial" w:cs="Arial"/>
        </w:rPr>
      </w:pPr>
      <w:r>
        <w:rPr>
          <w:rFonts w:ascii="Arial" w:hAnsi="Arial" w:cs="Arial"/>
        </w:rPr>
        <w:t>Any other equipment (technology, breaching), the team would like to employ during training.</w:t>
      </w:r>
    </w:p>
    <w:p w14:paraId="159A1210" w14:textId="749A5B8C" w:rsidR="00DD0AFE" w:rsidRPr="0057389F" w:rsidRDefault="00DD0AFE" w:rsidP="0030155F">
      <w:pPr>
        <w:numPr>
          <w:ilvl w:val="0"/>
          <w:numId w:val="8"/>
        </w:numPr>
        <w:tabs>
          <w:tab w:val="left" w:pos="-1440"/>
        </w:tabs>
        <w:spacing w:after="0" w:line="240" w:lineRule="auto"/>
        <w:rPr>
          <w:rFonts w:ascii="Arial" w:hAnsi="Arial" w:cs="Arial"/>
        </w:rPr>
      </w:pPr>
      <w:r>
        <w:rPr>
          <w:rFonts w:ascii="Arial" w:hAnsi="Arial" w:cs="Arial"/>
        </w:rPr>
        <w:t>If canine is a part of the tactical team, the deployment of the canine will be discussed between ITC,</w:t>
      </w:r>
      <w:r w:rsidR="000D7314">
        <w:rPr>
          <w:rFonts w:ascii="Arial" w:hAnsi="Arial" w:cs="Arial"/>
        </w:rPr>
        <w:t xml:space="preserve"> </w:t>
      </w:r>
      <w:r>
        <w:rPr>
          <w:rFonts w:ascii="Arial" w:hAnsi="Arial" w:cs="Arial"/>
        </w:rPr>
        <w:t>LLC, host agency and the canine handler prior to course start.</w:t>
      </w:r>
    </w:p>
    <w:p w14:paraId="52B3A862" w14:textId="77777777" w:rsidR="0030155F" w:rsidRPr="0057389F" w:rsidRDefault="0030155F" w:rsidP="0030155F">
      <w:pPr>
        <w:rPr>
          <w:rFonts w:ascii="Arial" w:hAnsi="Arial" w:cs="Arial"/>
          <w:i/>
          <w:iCs/>
        </w:rPr>
      </w:pPr>
    </w:p>
    <w:p w14:paraId="514F96C2" w14:textId="77777777" w:rsidR="0030155F" w:rsidRPr="0057389F" w:rsidRDefault="00A620C9" w:rsidP="0030155F">
      <w:pPr>
        <w:rPr>
          <w:rFonts w:ascii="Arial" w:hAnsi="Arial" w:cs="Arial"/>
        </w:rPr>
      </w:pPr>
      <w:r>
        <w:rPr>
          <w:rFonts w:ascii="Arial" w:hAnsi="Arial" w:cs="Arial"/>
        </w:rPr>
        <w:t>ITC,</w:t>
      </w:r>
      <w:r w:rsidR="003701B5">
        <w:rPr>
          <w:rFonts w:ascii="Arial" w:hAnsi="Arial" w:cs="Arial"/>
        </w:rPr>
        <w:t xml:space="preserve"> </w:t>
      </w:r>
      <w:r>
        <w:rPr>
          <w:rFonts w:ascii="Arial" w:hAnsi="Arial" w:cs="Arial"/>
        </w:rPr>
        <w:t>LLC</w:t>
      </w:r>
      <w:r w:rsidR="0030155F" w:rsidRPr="0057389F">
        <w:rPr>
          <w:rFonts w:ascii="Arial" w:hAnsi="Arial" w:cs="Arial"/>
        </w:rPr>
        <w:t xml:space="preserve"> will provide:</w:t>
      </w:r>
    </w:p>
    <w:p w14:paraId="7557848A" w14:textId="77777777" w:rsidR="0030155F" w:rsidRPr="0057389F" w:rsidRDefault="003701B5" w:rsidP="0030155F">
      <w:pPr>
        <w:numPr>
          <w:ilvl w:val="0"/>
          <w:numId w:val="7"/>
        </w:numPr>
        <w:tabs>
          <w:tab w:val="clear" w:pos="1440"/>
          <w:tab w:val="left" w:pos="-1440"/>
          <w:tab w:val="num" w:pos="1080"/>
        </w:tabs>
        <w:spacing w:after="0" w:line="240" w:lineRule="auto"/>
        <w:ind w:hanging="1080"/>
        <w:rPr>
          <w:rFonts w:ascii="Arial" w:hAnsi="Arial" w:cs="Arial"/>
        </w:rPr>
      </w:pPr>
      <w:r>
        <w:rPr>
          <w:rFonts w:ascii="Arial" w:hAnsi="Arial" w:cs="Arial"/>
        </w:rPr>
        <w:t>Professional Instructors (resumes on request).</w:t>
      </w:r>
    </w:p>
    <w:p w14:paraId="398489D6" w14:textId="77777777" w:rsidR="0030155F" w:rsidRPr="0057389F" w:rsidRDefault="0030155F" w:rsidP="0030155F">
      <w:pPr>
        <w:numPr>
          <w:ilvl w:val="0"/>
          <w:numId w:val="7"/>
        </w:numPr>
        <w:tabs>
          <w:tab w:val="clear" w:pos="1440"/>
          <w:tab w:val="num" w:pos="1080"/>
        </w:tabs>
        <w:spacing w:after="0" w:line="240" w:lineRule="auto"/>
        <w:ind w:hanging="1080"/>
        <w:rPr>
          <w:rFonts w:ascii="Arial" w:hAnsi="Arial" w:cs="Arial"/>
        </w:rPr>
      </w:pPr>
      <w:r w:rsidRPr="0057389F">
        <w:rPr>
          <w:rFonts w:ascii="Arial" w:hAnsi="Arial" w:cs="Arial"/>
        </w:rPr>
        <w:t>All travel and subsistence for instructional staff.</w:t>
      </w:r>
    </w:p>
    <w:p w14:paraId="2CA89935" w14:textId="77777777" w:rsidR="0030155F" w:rsidRDefault="0030155F" w:rsidP="0030155F">
      <w:pPr>
        <w:numPr>
          <w:ilvl w:val="0"/>
          <w:numId w:val="7"/>
        </w:numPr>
        <w:tabs>
          <w:tab w:val="clear" w:pos="1440"/>
          <w:tab w:val="num" w:pos="1080"/>
        </w:tabs>
        <w:spacing w:after="0" w:line="240" w:lineRule="auto"/>
        <w:ind w:hanging="1080"/>
        <w:rPr>
          <w:rFonts w:ascii="Arial" w:hAnsi="Arial" w:cs="Arial"/>
        </w:rPr>
      </w:pPr>
      <w:r w:rsidRPr="0057389F">
        <w:rPr>
          <w:rFonts w:ascii="Arial" w:hAnsi="Arial" w:cs="Arial"/>
        </w:rPr>
        <w:t>Course c</w:t>
      </w:r>
      <w:r w:rsidR="003701B5">
        <w:rPr>
          <w:rFonts w:ascii="Arial" w:hAnsi="Arial" w:cs="Arial"/>
        </w:rPr>
        <w:t>oordination and registration for each student.</w:t>
      </w:r>
    </w:p>
    <w:p w14:paraId="5B0A3E26" w14:textId="77777777" w:rsidR="003701B5" w:rsidRPr="0057389F" w:rsidRDefault="003701B5" w:rsidP="0030155F">
      <w:pPr>
        <w:numPr>
          <w:ilvl w:val="0"/>
          <w:numId w:val="7"/>
        </w:numPr>
        <w:tabs>
          <w:tab w:val="clear" w:pos="1440"/>
          <w:tab w:val="num" w:pos="1080"/>
        </w:tabs>
        <w:spacing w:after="0" w:line="240" w:lineRule="auto"/>
        <w:ind w:hanging="1080"/>
        <w:rPr>
          <w:rFonts w:ascii="Arial" w:hAnsi="Arial" w:cs="Arial"/>
        </w:rPr>
      </w:pPr>
      <w:r>
        <w:rPr>
          <w:rFonts w:ascii="Arial" w:hAnsi="Arial" w:cs="Arial"/>
        </w:rPr>
        <w:t>If course is closed and paid in full, host agency may handle registration.</w:t>
      </w:r>
    </w:p>
    <w:p w14:paraId="32FF24FA" w14:textId="77777777" w:rsidR="003701B5" w:rsidRPr="003701B5" w:rsidRDefault="0030155F" w:rsidP="003701B5">
      <w:pPr>
        <w:numPr>
          <w:ilvl w:val="0"/>
          <w:numId w:val="7"/>
        </w:numPr>
        <w:tabs>
          <w:tab w:val="clear" w:pos="1440"/>
          <w:tab w:val="num" w:pos="1080"/>
        </w:tabs>
        <w:spacing w:after="0" w:line="240" w:lineRule="auto"/>
        <w:ind w:hanging="1080"/>
        <w:rPr>
          <w:rFonts w:ascii="Arial" w:hAnsi="Arial" w:cs="Arial"/>
        </w:rPr>
      </w:pPr>
      <w:r w:rsidRPr="0057389F">
        <w:rPr>
          <w:rFonts w:ascii="Arial" w:hAnsi="Arial" w:cs="Arial"/>
        </w:rPr>
        <w:t>Preparation and distribution of student materials, certificates, etc.</w:t>
      </w:r>
    </w:p>
    <w:p w14:paraId="013A5740" w14:textId="77777777" w:rsidR="0030155F" w:rsidRPr="0057389F" w:rsidRDefault="0030155F" w:rsidP="0030155F">
      <w:pPr>
        <w:numPr>
          <w:ilvl w:val="0"/>
          <w:numId w:val="7"/>
        </w:numPr>
        <w:tabs>
          <w:tab w:val="clear" w:pos="1440"/>
          <w:tab w:val="num" w:pos="1080"/>
        </w:tabs>
        <w:spacing w:after="0" w:line="240" w:lineRule="auto"/>
        <w:ind w:hanging="1080"/>
        <w:rPr>
          <w:rFonts w:ascii="Arial" w:hAnsi="Arial" w:cs="Arial"/>
        </w:rPr>
      </w:pPr>
      <w:r w:rsidRPr="0057389F">
        <w:rPr>
          <w:rFonts w:ascii="Arial" w:hAnsi="Arial" w:cs="Arial"/>
        </w:rPr>
        <w:t>Post-course follow up.</w:t>
      </w:r>
    </w:p>
    <w:p w14:paraId="3631F037" w14:textId="77777777" w:rsidR="00D4415B" w:rsidRDefault="00D4415B" w:rsidP="00D4415B">
      <w:pPr>
        <w:rPr>
          <w:rFonts w:ascii="Arial" w:hAnsi="Arial" w:cs="Arial"/>
          <w:bCs/>
        </w:rPr>
      </w:pPr>
    </w:p>
    <w:p w14:paraId="34D95024" w14:textId="77777777" w:rsidR="003701B5" w:rsidRDefault="003701B5" w:rsidP="00D4415B">
      <w:pPr>
        <w:rPr>
          <w:rFonts w:ascii="Arial" w:hAnsi="Arial" w:cs="Arial"/>
          <w:bCs/>
        </w:rPr>
      </w:pPr>
    </w:p>
    <w:p w14:paraId="0FE43213" w14:textId="77777777" w:rsidR="003701B5" w:rsidRPr="00F8191C" w:rsidRDefault="003701B5" w:rsidP="00D4415B">
      <w:pPr>
        <w:rPr>
          <w:rFonts w:ascii="Arial" w:hAnsi="Arial" w:cs="Arial"/>
          <w:bCs/>
        </w:rPr>
      </w:pPr>
    </w:p>
    <w:p w14:paraId="4061B0D5" w14:textId="77777777" w:rsidR="003701B5" w:rsidRPr="003701B5" w:rsidRDefault="003701B5" w:rsidP="003701B5">
      <w:pPr>
        <w:rPr>
          <w:b/>
        </w:rPr>
      </w:pPr>
      <w:r w:rsidRPr="003701B5">
        <w:rPr>
          <w:b/>
        </w:rPr>
        <w:t>Print Agency Representative Name</w:t>
      </w:r>
      <w:r w:rsidRPr="003701B5">
        <w:rPr>
          <w:b/>
        </w:rPr>
        <w:tab/>
      </w:r>
      <w:r w:rsidRPr="003701B5">
        <w:rPr>
          <w:b/>
        </w:rPr>
        <w:tab/>
      </w:r>
      <w:r w:rsidRPr="003701B5">
        <w:rPr>
          <w:b/>
        </w:rPr>
        <w:tab/>
      </w:r>
      <w:r w:rsidRPr="003701B5">
        <w:rPr>
          <w:b/>
        </w:rPr>
        <w:tab/>
      </w:r>
      <w:r w:rsidRPr="003701B5">
        <w:rPr>
          <w:b/>
        </w:rPr>
        <w:tab/>
        <w:t xml:space="preserve"> Title</w:t>
      </w:r>
    </w:p>
    <w:p w14:paraId="7EC9C27A" w14:textId="77777777" w:rsidR="003701B5" w:rsidRDefault="003701B5" w:rsidP="003701B5">
      <w:pPr>
        <w:rPr>
          <w:b/>
        </w:rPr>
      </w:pPr>
      <w:r w:rsidRPr="003701B5">
        <w:rPr>
          <w:b/>
        </w:rPr>
        <w:t>___________________________________________________</w:t>
      </w:r>
      <w:r w:rsidRPr="003701B5">
        <w:rPr>
          <w:b/>
        </w:rPr>
        <w:tab/>
        <w:t>___________________</w:t>
      </w:r>
    </w:p>
    <w:p w14:paraId="1D36C021" w14:textId="77777777" w:rsidR="003701B5" w:rsidRDefault="003701B5" w:rsidP="003701B5">
      <w:pPr>
        <w:rPr>
          <w:b/>
        </w:rPr>
      </w:pPr>
    </w:p>
    <w:p w14:paraId="58756490" w14:textId="77777777" w:rsidR="003701B5" w:rsidRPr="003701B5" w:rsidRDefault="003701B5" w:rsidP="003701B5">
      <w:pPr>
        <w:rPr>
          <w:b/>
        </w:rPr>
      </w:pPr>
      <w:r>
        <w:rPr>
          <w:b/>
        </w:rPr>
        <w:t>___________________________________________________    ____________________</w:t>
      </w:r>
    </w:p>
    <w:p w14:paraId="2A9FD975" w14:textId="77777777" w:rsidR="003701B5" w:rsidRDefault="003701B5" w:rsidP="003701B5">
      <w:pPr>
        <w:rPr>
          <w:b/>
        </w:rPr>
      </w:pPr>
      <w:r w:rsidRPr="003701B5">
        <w:rPr>
          <w:b/>
        </w:rPr>
        <w:t>Signature</w:t>
      </w:r>
      <w:r w:rsidRPr="003701B5">
        <w:rPr>
          <w:b/>
        </w:rPr>
        <w:tab/>
      </w:r>
      <w:r w:rsidRPr="003701B5">
        <w:rPr>
          <w:b/>
        </w:rPr>
        <w:tab/>
      </w:r>
      <w:r w:rsidRPr="003701B5">
        <w:rPr>
          <w:b/>
        </w:rPr>
        <w:tab/>
      </w:r>
      <w:r w:rsidRPr="003701B5">
        <w:rPr>
          <w:b/>
        </w:rPr>
        <w:tab/>
      </w:r>
      <w:r w:rsidRPr="003701B5">
        <w:rPr>
          <w:b/>
        </w:rPr>
        <w:tab/>
      </w:r>
      <w:r w:rsidRPr="003701B5">
        <w:rPr>
          <w:b/>
        </w:rPr>
        <w:tab/>
        <w:t xml:space="preserve">            </w:t>
      </w:r>
      <w:r w:rsidRPr="003701B5">
        <w:rPr>
          <w:b/>
        </w:rPr>
        <w:tab/>
      </w:r>
      <w:r w:rsidRPr="003701B5">
        <w:rPr>
          <w:b/>
        </w:rPr>
        <w:tab/>
        <w:t>Date</w:t>
      </w:r>
      <w:r w:rsidRPr="003701B5">
        <w:rPr>
          <w:b/>
        </w:rPr>
        <w:tab/>
      </w:r>
    </w:p>
    <w:p w14:paraId="51661B9E" w14:textId="77777777" w:rsidR="009C7D57" w:rsidRDefault="009C7D57" w:rsidP="003701B5">
      <w:pPr>
        <w:rPr>
          <w:b/>
        </w:rPr>
      </w:pPr>
    </w:p>
    <w:p w14:paraId="57D33C1A" w14:textId="77777777" w:rsidR="00AD0747" w:rsidRDefault="00AD0747" w:rsidP="003701B5">
      <w:pPr>
        <w:rPr>
          <w:b/>
          <w:sz w:val="28"/>
          <w:szCs w:val="28"/>
        </w:rPr>
      </w:pPr>
    </w:p>
    <w:p w14:paraId="1F53A7E1" w14:textId="77777777" w:rsidR="00F84FA2" w:rsidRDefault="00F84FA2" w:rsidP="003701B5">
      <w:pPr>
        <w:rPr>
          <w:b/>
          <w:sz w:val="28"/>
          <w:szCs w:val="28"/>
        </w:rPr>
      </w:pPr>
    </w:p>
    <w:p w14:paraId="77949F03" w14:textId="1BBC4527" w:rsidR="007D33C5" w:rsidRDefault="007D33C5" w:rsidP="003701B5">
      <w:pPr>
        <w:rPr>
          <w:b/>
          <w:sz w:val="28"/>
          <w:szCs w:val="28"/>
        </w:rPr>
      </w:pPr>
      <w:r w:rsidRPr="007D33C5">
        <w:rPr>
          <w:b/>
          <w:sz w:val="28"/>
          <w:szCs w:val="28"/>
        </w:rPr>
        <w:t>Course:</w:t>
      </w:r>
      <w:r>
        <w:rPr>
          <w:b/>
          <w:sz w:val="28"/>
          <w:szCs w:val="28"/>
        </w:rPr>
        <w:t xml:space="preserve"> </w:t>
      </w:r>
      <w:r>
        <w:rPr>
          <w:b/>
          <w:sz w:val="28"/>
          <w:szCs w:val="28"/>
        </w:rPr>
        <w:tab/>
        <w:t>Advanced SWAT School</w:t>
      </w:r>
      <w:r w:rsidR="006030DA">
        <w:rPr>
          <w:b/>
          <w:sz w:val="28"/>
          <w:szCs w:val="28"/>
        </w:rPr>
        <w:t xml:space="preserve"> Refresher</w:t>
      </w:r>
    </w:p>
    <w:p w14:paraId="288036B1" w14:textId="6B2CEB58" w:rsidR="007974D6" w:rsidRDefault="006030DA" w:rsidP="003701B5">
      <w:pPr>
        <w:rPr>
          <w:b/>
          <w:sz w:val="28"/>
          <w:szCs w:val="28"/>
        </w:rPr>
      </w:pPr>
      <w:r>
        <w:rPr>
          <w:b/>
          <w:sz w:val="28"/>
          <w:szCs w:val="28"/>
        </w:rPr>
        <w:t>Course Length:</w:t>
      </w:r>
      <w:r>
        <w:rPr>
          <w:b/>
          <w:sz w:val="28"/>
          <w:szCs w:val="28"/>
        </w:rPr>
        <w:tab/>
        <w:t>(3</w:t>
      </w:r>
      <w:r w:rsidR="007D33C5">
        <w:rPr>
          <w:b/>
          <w:sz w:val="28"/>
          <w:szCs w:val="28"/>
        </w:rPr>
        <w:t>) days that include</w:t>
      </w:r>
      <w:r w:rsidR="007974D6">
        <w:rPr>
          <w:b/>
          <w:sz w:val="28"/>
          <w:szCs w:val="28"/>
        </w:rPr>
        <w:t>:</w:t>
      </w:r>
    </w:p>
    <w:p w14:paraId="59BEF213" w14:textId="77777777" w:rsidR="007974D6" w:rsidRDefault="007974D6" w:rsidP="003701B5">
      <w:pPr>
        <w:rPr>
          <w:b/>
          <w:sz w:val="28"/>
          <w:szCs w:val="28"/>
        </w:rPr>
      </w:pPr>
      <w:r>
        <w:rPr>
          <w:b/>
          <w:sz w:val="28"/>
          <w:szCs w:val="28"/>
        </w:rPr>
        <w:tab/>
      </w:r>
      <w:r>
        <w:rPr>
          <w:b/>
          <w:sz w:val="28"/>
          <w:szCs w:val="28"/>
        </w:rPr>
        <w:tab/>
      </w:r>
      <w:r>
        <w:rPr>
          <w:b/>
          <w:sz w:val="28"/>
          <w:szCs w:val="28"/>
        </w:rPr>
        <w:tab/>
        <w:t xml:space="preserve">(24) </w:t>
      </w:r>
      <w:r w:rsidR="0034637F">
        <w:rPr>
          <w:b/>
          <w:sz w:val="28"/>
          <w:szCs w:val="28"/>
        </w:rPr>
        <w:t xml:space="preserve">Hours </w:t>
      </w:r>
      <w:r>
        <w:rPr>
          <w:b/>
          <w:sz w:val="28"/>
          <w:szCs w:val="28"/>
        </w:rPr>
        <w:t>Practical Application</w:t>
      </w:r>
    </w:p>
    <w:p w14:paraId="0D59B193" w14:textId="77777777" w:rsidR="006063D1" w:rsidRDefault="006063D1" w:rsidP="003701B5">
      <w:pPr>
        <w:rPr>
          <w:b/>
          <w:sz w:val="28"/>
          <w:szCs w:val="28"/>
        </w:rPr>
      </w:pPr>
      <w:r>
        <w:rPr>
          <w:b/>
          <w:sz w:val="28"/>
          <w:szCs w:val="28"/>
        </w:rPr>
        <w:t>Course Instruction:</w:t>
      </w:r>
    </w:p>
    <w:p w14:paraId="07890B7E" w14:textId="2F8A8D95" w:rsidR="00F84FA2" w:rsidRDefault="00F84FA2" w:rsidP="006063D1">
      <w:pPr>
        <w:pStyle w:val="ListParagraph"/>
        <w:numPr>
          <w:ilvl w:val="0"/>
          <w:numId w:val="9"/>
        </w:numPr>
        <w:rPr>
          <w:b/>
          <w:sz w:val="28"/>
          <w:szCs w:val="28"/>
        </w:rPr>
      </w:pPr>
      <w:r>
        <w:rPr>
          <w:b/>
          <w:sz w:val="28"/>
          <w:szCs w:val="28"/>
        </w:rPr>
        <w:t>Team Movement</w:t>
      </w:r>
    </w:p>
    <w:p w14:paraId="48DAD3AE" w14:textId="77777777" w:rsidR="006063D1" w:rsidRDefault="006063D1" w:rsidP="006063D1">
      <w:pPr>
        <w:pStyle w:val="ListParagraph"/>
        <w:numPr>
          <w:ilvl w:val="0"/>
          <w:numId w:val="9"/>
        </w:numPr>
        <w:rPr>
          <w:b/>
          <w:sz w:val="28"/>
          <w:szCs w:val="28"/>
        </w:rPr>
      </w:pPr>
      <w:r>
        <w:rPr>
          <w:b/>
          <w:sz w:val="28"/>
          <w:szCs w:val="28"/>
        </w:rPr>
        <w:t>High Risk Warrant Service and Planning</w:t>
      </w:r>
    </w:p>
    <w:p w14:paraId="0DF79866" w14:textId="77777777" w:rsidR="006063D1" w:rsidRDefault="006063D1" w:rsidP="006063D1">
      <w:pPr>
        <w:pStyle w:val="ListParagraph"/>
        <w:numPr>
          <w:ilvl w:val="0"/>
          <w:numId w:val="9"/>
        </w:numPr>
        <w:rPr>
          <w:b/>
          <w:sz w:val="28"/>
          <w:szCs w:val="28"/>
        </w:rPr>
      </w:pPr>
      <w:r>
        <w:rPr>
          <w:b/>
          <w:sz w:val="28"/>
          <w:szCs w:val="28"/>
        </w:rPr>
        <w:t>Barricaded subjects</w:t>
      </w:r>
    </w:p>
    <w:p w14:paraId="3F5BC31E" w14:textId="0C323730" w:rsidR="00F84FA2" w:rsidRDefault="00F84FA2" w:rsidP="006063D1">
      <w:pPr>
        <w:pStyle w:val="ListParagraph"/>
        <w:numPr>
          <w:ilvl w:val="0"/>
          <w:numId w:val="9"/>
        </w:numPr>
        <w:rPr>
          <w:b/>
          <w:sz w:val="28"/>
          <w:szCs w:val="28"/>
        </w:rPr>
      </w:pPr>
      <w:r>
        <w:rPr>
          <w:b/>
          <w:sz w:val="28"/>
          <w:szCs w:val="28"/>
        </w:rPr>
        <w:t>All Facets of Hostage Rescue to include vehicle and linear</w:t>
      </w:r>
    </w:p>
    <w:p w14:paraId="7D7BD173" w14:textId="61BA0088" w:rsidR="00F84FA2" w:rsidRDefault="000D7314" w:rsidP="006063D1">
      <w:pPr>
        <w:pStyle w:val="ListParagraph"/>
        <w:numPr>
          <w:ilvl w:val="0"/>
          <w:numId w:val="9"/>
        </w:numPr>
        <w:rPr>
          <w:b/>
          <w:sz w:val="28"/>
          <w:szCs w:val="28"/>
        </w:rPr>
      </w:pPr>
      <w:r>
        <w:rPr>
          <w:b/>
          <w:sz w:val="28"/>
          <w:szCs w:val="28"/>
        </w:rPr>
        <w:t>Armored Vehicle Operations</w:t>
      </w:r>
    </w:p>
    <w:p w14:paraId="7E38BAF3" w14:textId="66F8F15A" w:rsidR="00F84FA2" w:rsidRDefault="00F84FA2" w:rsidP="006063D1">
      <w:pPr>
        <w:pStyle w:val="ListParagraph"/>
        <w:numPr>
          <w:ilvl w:val="0"/>
          <w:numId w:val="9"/>
        </w:numPr>
        <w:rPr>
          <w:b/>
          <w:sz w:val="28"/>
          <w:szCs w:val="28"/>
        </w:rPr>
      </w:pPr>
      <w:r>
        <w:rPr>
          <w:b/>
          <w:sz w:val="28"/>
          <w:szCs w:val="28"/>
        </w:rPr>
        <w:t>Canine and the SWAT team</w:t>
      </w:r>
      <w:r w:rsidR="006030DA">
        <w:rPr>
          <w:b/>
          <w:sz w:val="28"/>
          <w:szCs w:val="28"/>
        </w:rPr>
        <w:t xml:space="preserve"> Refresher</w:t>
      </w:r>
      <w:r w:rsidR="000D7314">
        <w:rPr>
          <w:b/>
          <w:sz w:val="28"/>
          <w:szCs w:val="28"/>
        </w:rPr>
        <w:t xml:space="preserve"> (if needed)</w:t>
      </w:r>
    </w:p>
    <w:p w14:paraId="5F912381" w14:textId="77777777" w:rsidR="006063D1" w:rsidRDefault="006063D1" w:rsidP="006063D1">
      <w:pPr>
        <w:pStyle w:val="ListParagraph"/>
        <w:numPr>
          <w:ilvl w:val="0"/>
          <w:numId w:val="9"/>
        </w:numPr>
        <w:rPr>
          <w:b/>
          <w:sz w:val="28"/>
          <w:szCs w:val="28"/>
        </w:rPr>
      </w:pPr>
      <w:r>
        <w:rPr>
          <w:b/>
          <w:sz w:val="28"/>
          <w:szCs w:val="28"/>
        </w:rPr>
        <w:t>Command and Control</w:t>
      </w:r>
    </w:p>
    <w:p w14:paraId="7750076C" w14:textId="2C760ED2" w:rsidR="000D7314" w:rsidRDefault="004C10DF" w:rsidP="006063D1">
      <w:pPr>
        <w:pStyle w:val="ListParagraph"/>
        <w:numPr>
          <w:ilvl w:val="0"/>
          <w:numId w:val="9"/>
        </w:numPr>
        <w:rPr>
          <w:b/>
          <w:sz w:val="28"/>
          <w:szCs w:val="28"/>
        </w:rPr>
      </w:pPr>
      <w:r>
        <w:rPr>
          <w:b/>
          <w:sz w:val="28"/>
          <w:szCs w:val="28"/>
        </w:rPr>
        <w:t>Legal update</w:t>
      </w:r>
      <w:r w:rsidR="007821E2">
        <w:rPr>
          <w:b/>
          <w:sz w:val="28"/>
          <w:szCs w:val="28"/>
        </w:rPr>
        <w:t xml:space="preserve"> (Gene Ramirez)</w:t>
      </w:r>
    </w:p>
    <w:p w14:paraId="74A12BC7" w14:textId="77777777" w:rsidR="006063D1" w:rsidRDefault="006063D1" w:rsidP="006063D1">
      <w:pPr>
        <w:pStyle w:val="ListParagraph"/>
        <w:rPr>
          <w:b/>
          <w:sz w:val="28"/>
          <w:szCs w:val="28"/>
        </w:rPr>
      </w:pPr>
    </w:p>
    <w:p w14:paraId="66196AC0" w14:textId="0D1A3CCF" w:rsidR="006063D1" w:rsidRDefault="007821E2" w:rsidP="003701B5">
      <w:pPr>
        <w:rPr>
          <w:sz w:val="28"/>
          <w:szCs w:val="28"/>
        </w:rPr>
      </w:pPr>
      <w:r>
        <w:rPr>
          <w:sz w:val="28"/>
          <w:szCs w:val="28"/>
        </w:rPr>
        <w:t>All</w:t>
      </w:r>
      <w:r w:rsidR="006063D1">
        <w:rPr>
          <w:sz w:val="28"/>
          <w:szCs w:val="28"/>
        </w:rPr>
        <w:t xml:space="preserve"> the above bullets will contain detailed instruction to cover deployment, equipment, personnel and </w:t>
      </w:r>
      <w:r w:rsidR="00F84FA2">
        <w:rPr>
          <w:sz w:val="28"/>
          <w:szCs w:val="28"/>
        </w:rPr>
        <w:t xml:space="preserve">tactical </w:t>
      </w:r>
      <w:r w:rsidR="004C10DF">
        <w:rPr>
          <w:sz w:val="28"/>
          <w:szCs w:val="28"/>
        </w:rPr>
        <w:t>decision-making</w:t>
      </w:r>
      <w:r w:rsidR="00972E00">
        <w:rPr>
          <w:sz w:val="28"/>
          <w:szCs w:val="28"/>
        </w:rPr>
        <w:t xml:space="preserve"> skills</w:t>
      </w:r>
      <w:r w:rsidR="006063D1">
        <w:rPr>
          <w:sz w:val="28"/>
          <w:szCs w:val="28"/>
        </w:rPr>
        <w:t xml:space="preserve">. </w:t>
      </w:r>
    </w:p>
    <w:p w14:paraId="78213285" w14:textId="77777777" w:rsidR="00C46DCD" w:rsidRDefault="00C46DCD" w:rsidP="003701B5">
      <w:pPr>
        <w:rPr>
          <w:sz w:val="28"/>
          <w:szCs w:val="28"/>
        </w:rPr>
      </w:pPr>
    </w:p>
    <w:p w14:paraId="2C9C124D" w14:textId="77777777" w:rsidR="00C46DCD" w:rsidRDefault="00C46DCD" w:rsidP="003701B5">
      <w:pPr>
        <w:rPr>
          <w:sz w:val="28"/>
          <w:szCs w:val="28"/>
        </w:rPr>
      </w:pPr>
    </w:p>
    <w:p w14:paraId="7A76E2B8" w14:textId="77777777" w:rsidR="00C46DCD" w:rsidRDefault="00C46DCD" w:rsidP="003701B5">
      <w:pPr>
        <w:rPr>
          <w:sz w:val="28"/>
          <w:szCs w:val="28"/>
        </w:rPr>
      </w:pPr>
    </w:p>
    <w:p w14:paraId="3DE4A960" w14:textId="77777777" w:rsidR="00C46DCD" w:rsidRDefault="00C46DCD" w:rsidP="003701B5">
      <w:pPr>
        <w:rPr>
          <w:sz w:val="28"/>
          <w:szCs w:val="28"/>
        </w:rPr>
      </w:pPr>
    </w:p>
    <w:p w14:paraId="7E0B0B23" w14:textId="77777777" w:rsidR="00917B76" w:rsidRDefault="00917B76" w:rsidP="003701B5">
      <w:pPr>
        <w:rPr>
          <w:sz w:val="28"/>
          <w:szCs w:val="28"/>
        </w:rPr>
      </w:pPr>
    </w:p>
    <w:p w14:paraId="55445D97" w14:textId="77777777" w:rsidR="006030DA" w:rsidRDefault="006030DA" w:rsidP="003701B5">
      <w:pPr>
        <w:rPr>
          <w:sz w:val="28"/>
          <w:szCs w:val="28"/>
        </w:rPr>
      </w:pPr>
    </w:p>
    <w:p w14:paraId="3AC74545" w14:textId="77777777" w:rsidR="006030DA" w:rsidRDefault="006030DA" w:rsidP="003701B5">
      <w:pPr>
        <w:rPr>
          <w:sz w:val="28"/>
          <w:szCs w:val="28"/>
        </w:rPr>
      </w:pPr>
    </w:p>
    <w:p w14:paraId="51193C73" w14:textId="77777777" w:rsidR="00972E00" w:rsidRDefault="00972E00" w:rsidP="003701B5">
      <w:pPr>
        <w:rPr>
          <w:sz w:val="28"/>
          <w:szCs w:val="28"/>
        </w:rPr>
      </w:pPr>
    </w:p>
    <w:p w14:paraId="08429D86" w14:textId="6C900105" w:rsidR="00C46DCD" w:rsidRDefault="007817F0" w:rsidP="003701B5">
      <w:pPr>
        <w:rPr>
          <w:b/>
          <w:i/>
          <w:sz w:val="36"/>
          <w:szCs w:val="36"/>
          <w:u w:val="single"/>
        </w:rPr>
      </w:pPr>
      <w:r>
        <w:rPr>
          <w:b/>
          <w:i/>
          <w:sz w:val="36"/>
          <w:szCs w:val="36"/>
          <w:u w:val="single"/>
        </w:rPr>
        <w:t>Course Daily Agenda</w:t>
      </w:r>
    </w:p>
    <w:p w14:paraId="7EA1C264" w14:textId="77777777" w:rsidR="00C46DCD" w:rsidRDefault="00C46DCD" w:rsidP="003701B5">
      <w:pPr>
        <w:rPr>
          <w:b/>
          <w:i/>
          <w:sz w:val="36"/>
          <w:szCs w:val="36"/>
          <w:u w:val="single"/>
        </w:rPr>
      </w:pPr>
    </w:p>
    <w:tbl>
      <w:tblPr>
        <w:tblStyle w:val="TableGrid"/>
        <w:tblW w:w="0" w:type="auto"/>
        <w:tblLook w:val="04A0" w:firstRow="1" w:lastRow="0" w:firstColumn="1" w:lastColumn="0" w:noHBand="0" w:noVBand="1"/>
      </w:tblPr>
      <w:tblGrid>
        <w:gridCol w:w="3192"/>
        <w:gridCol w:w="3192"/>
        <w:gridCol w:w="3192"/>
      </w:tblGrid>
      <w:tr w:rsidR="000D1BF5" w14:paraId="6B17D68D" w14:textId="77777777" w:rsidTr="000D1BF5">
        <w:tc>
          <w:tcPr>
            <w:tcW w:w="3192" w:type="dxa"/>
          </w:tcPr>
          <w:p w14:paraId="1EAB76AF" w14:textId="77777777" w:rsidR="000D1BF5" w:rsidRDefault="000D1BF5" w:rsidP="00071B39">
            <w:pPr>
              <w:rPr>
                <w:b/>
                <w:sz w:val="28"/>
                <w:szCs w:val="28"/>
              </w:rPr>
            </w:pPr>
            <w:r>
              <w:rPr>
                <w:b/>
                <w:sz w:val="28"/>
                <w:szCs w:val="28"/>
              </w:rPr>
              <w:t>Day One</w:t>
            </w:r>
          </w:p>
        </w:tc>
        <w:tc>
          <w:tcPr>
            <w:tcW w:w="3192" w:type="dxa"/>
          </w:tcPr>
          <w:p w14:paraId="32F4D0E5" w14:textId="77777777" w:rsidR="000D1BF5" w:rsidRDefault="000D1BF5" w:rsidP="00071B39">
            <w:pPr>
              <w:rPr>
                <w:b/>
                <w:sz w:val="28"/>
                <w:szCs w:val="28"/>
              </w:rPr>
            </w:pPr>
            <w:r>
              <w:rPr>
                <w:b/>
                <w:sz w:val="28"/>
                <w:szCs w:val="28"/>
              </w:rPr>
              <w:t>Hours</w:t>
            </w:r>
          </w:p>
        </w:tc>
        <w:tc>
          <w:tcPr>
            <w:tcW w:w="3192" w:type="dxa"/>
          </w:tcPr>
          <w:p w14:paraId="74FEB94E" w14:textId="77777777" w:rsidR="000D1BF5" w:rsidRDefault="000D1BF5" w:rsidP="00071B39">
            <w:pPr>
              <w:rPr>
                <w:b/>
                <w:sz w:val="28"/>
                <w:szCs w:val="28"/>
              </w:rPr>
            </w:pPr>
            <w:r>
              <w:rPr>
                <w:b/>
                <w:sz w:val="28"/>
                <w:szCs w:val="28"/>
              </w:rPr>
              <w:t>Instruction</w:t>
            </w:r>
          </w:p>
        </w:tc>
      </w:tr>
      <w:tr w:rsidR="000D1BF5" w:rsidRPr="00362223" w14:paraId="565BB2A8" w14:textId="77777777" w:rsidTr="000D1BF5">
        <w:tc>
          <w:tcPr>
            <w:tcW w:w="3192" w:type="dxa"/>
          </w:tcPr>
          <w:p w14:paraId="0C8ECAC0" w14:textId="33D71B0A" w:rsidR="000D1BF5" w:rsidRPr="00362223" w:rsidRDefault="00AE4445" w:rsidP="00071B39">
            <w:pPr>
              <w:rPr>
                <w:sz w:val="24"/>
                <w:szCs w:val="24"/>
              </w:rPr>
            </w:pPr>
            <w:r>
              <w:rPr>
                <w:sz w:val="24"/>
                <w:szCs w:val="24"/>
              </w:rPr>
              <w:t>0800-090</w:t>
            </w:r>
            <w:r w:rsidR="000D1BF5" w:rsidRPr="00362223">
              <w:rPr>
                <w:sz w:val="24"/>
                <w:szCs w:val="24"/>
              </w:rPr>
              <w:t>0</w:t>
            </w:r>
          </w:p>
        </w:tc>
        <w:tc>
          <w:tcPr>
            <w:tcW w:w="3192" w:type="dxa"/>
          </w:tcPr>
          <w:p w14:paraId="5D04CE09" w14:textId="4C888E17" w:rsidR="000D1BF5" w:rsidRPr="00362223" w:rsidRDefault="00AE4445" w:rsidP="00071B39">
            <w:pPr>
              <w:rPr>
                <w:sz w:val="24"/>
                <w:szCs w:val="24"/>
              </w:rPr>
            </w:pPr>
            <w:r>
              <w:rPr>
                <w:sz w:val="24"/>
                <w:szCs w:val="24"/>
              </w:rPr>
              <w:t>1.0</w:t>
            </w:r>
          </w:p>
        </w:tc>
        <w:tc>
          <w:tcPr>
            <w:tcW w:w="3192" w:type="dxa"/>
          </w:tcPr>
          <w:p w14:paraId="1C612882" w14:textId="23B0D2D6" w:rsidR="000D1BF5" w:rsidRPr="00362223" w:rsidRDefault="000D1BF5" w:rsidP="00AE4445">
            <w:pPr>
              <w:rPr>
                <w:sz w:val="24"/>
                <w:szCs w:val="24"/>
              </w:rPr>
            </w:pPr>
            <w:r w:rsidRPr="00362223">
              <w:rPr>
                <w:sz w:val="24"/>
                <w:szCs w:val="24"/>
              </w:rPr>
              <w:t xml:space="preserve">Instructor and </w:t>
            </w:r>
            <w:r w:rsidR="00AE4445">
              <w:rPr>
                <w:sz w:val="24"/>
                <w:szCs w:val="24"/>
              </w:rPr>
              <w:t xml:space="preserve">student introductions.  Personnel Selection and Gear check.  </w:t>
            </w:r>
          </w:p>
        </w:tc>
      </w:tr>
      <w:tr w:rsidR="000D1BF5" w:rsidRPr="00362223" w14:paraId="324975E0" w14:textId="77777777" w:rsidTr="000D1BF5">
        <w:tc>
          <w:tcPr>
            <w:tcW w:w="3192" w:type="dxa"/>
          </w:tcPr>
          <w:p w14:paraId="16E1B00D" w14:textId="34340B9C" w:rsidR="000D1BF5" w:rsidRPr="00362223" w:rsidRDefault="00AE4445" w:rsidP="00071B39">
            <w:pPr>
              <w:rPr>
                <w:sz w:val="24"/>
                <w:szCs w:val="24"/>
              </w:rPr>
            </w:pPr>
            <w:r>
              <w:rPr>
                <w:sz w:val="24"/>
                <w:szCs w:val="24"/>
              </w:rPr>
              <w:t>090</w:t>
            </w:r>
            <w:r w:rsidR="006030DA">
              <w:rPr>
                <w:sz w:val="24"/>
                <w:szCs w:val="24"/>
              </w:rPr>
              <w:t>0-12</w:t>
            </w:r>
            <w:r w:rsidR="000D1BF5" w:rsidRPr="00362223">
              <w:rPr>
                <w:sz w:val="24"/>
                <w:szCs w:val="24"/>
              </w:rPr>
              <w:t>0</w:t>
            </w:r>
            <w:r w:rsidR="006030DA">
              <w:rPr>
                <w:sz w:val="24"/>
                <w:szCs w:val="24"/>
              </w:rPr>
              <w:t>0</w:t>
            </w:r>
          </w:p>
        </w:tc>
        <w:tc>
          <w:tcPr>
            <w:tcW w:w="3192" w:type="dxa"/>
          </w:tcPr>
          <w:p w14:paraId="6B2B8E1B" w14:textId="74F852BC" w:rsidR="000D1BF5" w:rsidRPr="00362223" w:rsidRDefault="006030DA" w:rsidP="00071B39">
            <w:pPr>
              <w:rPr>
                <w:sz w:val="24"/>
                <w:szCs w:val="24"/>
              </w:rPr>
            </w:pPr>
            <w:r>
              <w:rPr>
                <w:sz w:val="24"/>
                <w:szCs w:val="24"/>
              </w:rPr>
              <w:t>3.</w:t>
            </w:r>
            <w:r w:rsidR="00AE4445">
              <w:rPr>
                <w:sz w:val="24"/>
                <w:szCs w:val="24"/>
              </w:rPr>
              <w:t>0</w:t>
            </w:r>
          </w:p>
        </w:tc>
        <w:tc>
          <w:tcPr>
            <w:tcW w:w="3192" w:type="dxa"/>
          </w:tcPr>
          <w:p w14:paraId="00F7822C" w14:textId="3AAD299E" w:rsidR="000D1BF5" w:rsidRPr="00362223" w:rsidRDefault="00AE4445" w:rsidP="00F84FA2">
            <w:pPr>
              <w:rPr>
                <w:sz w:val="24"/>
                <w:szCs w:val="24"/>
              </w:rPr>
            </w:pPr>
            <w:r>
              <w:rPr>
                <w:sz w:val="24"/>
                <w:szCs w:val="24"/>
              </w:rPr>
              <w:t xml:space="preserve">Warrant </w:t>
            </w:r>
            <w:r w:rsidR="004F78F8">
              <w:rPr>
                <w:sz w:val="24"/>
                <w:szCs w:val="24"/>
              </w:rPr>
              <w:t>service concepts and p</w:t>
            </w:r>
            <w:r w:rsidR="00C16388">
              <w:rPr>
                <w:sz w:val="24"/>
                <w:szCs w:val="24"/>
              </w:rPr>
              <w:t>rocedures</w:t>
            </w:r>
          </w:p>
        </w:tc>
      </w:tr>
      <w:tr w:rsidR="000D1BF5" w:rsidRPr="00362223" w14:paraId="7957AF6E" w14:textId="77777777" w:rsidTr="000D1BF5">
        <w:tc>
          <w:tcPr>
            <w:tcW w:w="3192" w:type="dxa"/>
          </w:tcPr>
          <w:p w14:paraId="473BEC71" w14:textId="2D75D865" w:rsidR="000D1BF5" w:rsidRPr="00362223" w:rsidRDefault="006030DA" w:rsidP="00071B39">
            <w:pPr>
              <w:rPr>
                <w:sz w:val="24"/>
                <w:szCs w:val="24"/>
              </w:rPr>
            </w:pPr>
            <w:r>
              <w:rPr>
                <w:sz w:val="24"/>
                <w:szCs w:val="24"/>
              </w:rPr>
              <w:t>1200-1300</w:t>
            </w:r>
          </w:p>
        </w:tc>
        <w:tc>
          <w:tcPr>
            <w:tcW w:w="3192" w:type="dxa"/>
          </w:tcPr>
          <w:p w14:paraId="60EA76C4" w14:textId="72CCB871" w:rsidR="000D1BF5" w:rsidRPr="00362223" w:rsidRDefault="00F84FA2" w:rsidP="00071B39">
            <w:pPr>
              <w:rPr>
                <w:sz w:val="24"/>
                <w:szCs w:val="24"/>
              </w:rPr>
            </w:pPr>
            <w:r>
              <w:rPr>
                <w:sz w:val="24"/>
                <w:szCs w:val="24"/>
              </w:rPr>
              <w:t>1.</w:t>
            </w:r>
            <w:r w:rsidR="006030DA">
              <w:rPr>
                <w:sz w:val="24"/>
                <w:szCs w:val="24"/>
              </w:rPr>
              <w:t>0</w:t>
            </w:r>
          </w:p>
        </w:tc>
        <w:tc>
          <w:tcPr>
            <w:tcW w:w="3192" w:type="dxa"/>
          </w:tcPr>
          <w:p w14:paraId="1DDB18EB" w14:textId="0F61B318" w:rsidR="000D1BF5" w:rsidRPr="00362223" w:rsidRDefault="006030DA" w:rsidP="00071B39">
            <w:pPr>
              <w:rPr>
                <w:sz w:val="24"/>
                <w:szCs w:val="24"/>
              </w:rPr>
            </w:pPr>
            <w:r>
              <w:rPr>
                <w:sz w:val="24"/>
                <w:szCs w:val="24"/>
              </w:rPr>
              <w:t>Lunch</w:t>
            </w:r>
          </w:p>
        </w:tc>
      </w:tr>
      <w:tr w:rsidR="000D1BF5" w:rsidRPr="00362223" w14:paraId="491FBAA1" w14:textId="77777777" w:rsidTr="000D1BF5">
        <w:tc>
          <w:tcPr>
            <w:tcW w:w="3192" w:type="dxa"/>
          </w:tcPr>
          <w:p w14:paraId="33F21AC7" w14:textId="36C15752" w:rsidR="000D1BF5" w:rsidRPr="00362223" w:rsidRDefault="006030DA" w:rsidP="00071B39">
            <w:pPr>
              <w:rPr>
                <w:sz w:val="24"/>
                <w:szCs w:val="24"/>
              </w:rPr>
            </w:pPr>
            <w:r>
              <w:rPr>
                <w:sz w:val="24"/>
                <w:szCs w:val="24"/>
              </w:rPr>
              <w:t>1300-17</w:t>
            </w:r>
            <w:r w:rsidR="00947C9E" w:rsidRPr="00362223">
              <w:rPr>
                <w:sz w:val="24"/>
                <w:szCs w:val="24"/>
              </w:rPr>
              <w:t>00</w:t>
            </w:r>
          </w:p>
        </w:tc>
        <w:tc>
          <w:tcPr>
            <w:tcW w:w="3192" w:type="dxa"/>
          </w:tcPr>
          <w:p w14:paraId="69FA1C08" w14:textId="4FFA3542" w:rsidR="000D1BF5" w:rsidRPr="00362223" w:rsidRDefault="006030DA" w:rsidP="00071B39">
            <w:pPr>
              <w:rPr>
                <w:sz w:val="24"/>
                <w:szCs w:val="24"/>
              </w:rPr>
            </w:pPr>
            <w:r>
              <w:rPr>
                <w:sz w:val="24"/>
                <w:szCs w:val="24"/>
              </w:rPr>
              <w:t>4.0</w:t>
            </w:r>
          </w:p>
        </w:tc>
        <w:tc>
          <w:tcPr>
            <w:tcW w:w="3192" w:type="dxa"/>
          </w:tcPr>
          <w:p w14:paraId="3B1253A5" w14:textId="1494D31D" w:rsidR="000D1BF5" w:rsidRPr="00362223" w:rsidRDefault="004F78F8" w:rsidP="00AE4445">
            <w:pPr>
              <w:rPr>
                <w:sz w:val="24"/>
                <w:szCs w:val="24"/>
              </w:rPr>
            </w:pPr>
            <w:r>
              <w:rPr>
                <w:sz w:val="24"/>
                <w:szCs w:val="24"/>
              </w:rPr>
              <w:t>Hostage Rescue concepts and procedures</w:t>
            </w:r>
          </w:p>
        </w:tc>
      </w:tr>
    </w:tbl>
    <w:p w14:paraId="10A4BF01" w14:textId="77777777" w:rsidR="00D4415B" w:rsidRPr="00362223" w:rsidRDefault="00D4415B" w:rsidP="00071B39">
      <w:pPr>
        <w:rPr>
          <w:b/>
          <w:sz w:val="24"/>
          <w:szCs w:val="24"/>
        </w:rPr>
      </w:pPr>
    </w:p>
    <w:tbl>
      <w:tblPr>
        <w:tblStyle w:val="TableGrid"/>
        <w:tblW w:w="0" w:type="auto"/>
        <w:tblLook w:val="04A0" w:firstRow="1" w:lastRow="0" w:firstColumn="1" w:lastColumn="0" w:noHBand="0" w:noVBand="1"/>
      </w:tblPr>
      <w:tblGrid>
        <w:gridCol w:w="3192"/>
        <w:gridCol w:w="3192"/>
        <w:gridCol w:w="3192"/>
      </w:tblGrid>
      <w:tr w:rsidR="00362223" w:rsidRPr="00362223" w14:paraId="0715C779" w14:textId="77777777" w:rsidTr="00362223">
        <w:tc>
          <w:tcPr>
            <w:tcW w:w="3192" w:type="dxa"/>
          </w:tcPr>
          <w:p w14:paraId="1B40441C" w14:textId="77777777" w:rsidR="00362223" w:rsidRPr="00362223" w:rsidRDefault="00362223" w:rsidP="00071B39">
            <w:pPr>
              <w:rPr>
                <w:b/>
                <w:sz w:val="28"/>
                <w:szCs w:val="28"/>
              </w:rPr>
            </w:pPr>
            <w:r w:rsidRPr="00362223">
              <w:rPr>
                <w:b/>
                <w:sz w:val="28"/>
                <w:szCs w:val="28"/>
              </w:rPr>
              <w:t>Day Two</w:t>
            </w:r>
          </w:p>
        </w:tc>
        <w:tc>
          <w:tcPr>
            <w:tcW w:w="3192" w:type="dxa"/>
          </w:tcPr>
          <w:p w14:paraId="0B81A93C" w14:textId="77777777" w:rsidR="00362223" w:rsidRPr="00362223" w:rsidRDefault="00362223" w:rsidP="00071B39">
            <w:pPr>
              <w:rPr>
                <w:b/>
                <w:sz w:val="28"/>
                <w:szCs w:val="28"/>
              </w:rPr>
            </w:pPr>
            <w:r w:rsidRPr="00362223">
              <w:rPr>
                <w:b/>
                <w:sz w:val="28"/>
                <w:szCs w:val="28"/>
              </w:rPr>
              <w:t>Hours</w:t>
            </w:r>
          </w:p>
        </w:tc>
        <w:tc>
          <w:tcPr>
            <w:tcW w:w="3192" w:type="dxa"/>
          </w:tcPr>
          <w:p w14:paraId="08462C15" w14:textId="77777777" w:rsidR="00362223" w:rsidRPr="00362223" w:rsidRDefault="00362223" w:rsidP="00071B39">
            <w:pPr>
              <w:rPr>
                <w:b/>
                <w:sz w:val="28"/>
                <w:szCs w:val="28"/>
              </w:rPr>
            </w:pPr>
            <w:r w:rsidRPr="00362223">
              <w:rPr>
                <w:b/>
                <w:sz w:val="28"/>
                <w:szCs w:val="28"/>
              </w:rPr>
              <w:t>Instruction</w:t>
            </w:r>
          </w:p>
        </w:tc>
      </w:tr>
      <w:tr w:rsidR="00362223" w:rsidRPr="00362223" w14:paraId="346C0996" w14:textId="77777777" w:rsidTr="00362223">
        <w:tc>
          <w:tcPr>
            <w:tcW w:w="3192" w:type="dxa"/>
          </w:tcPr>
          <w:p w14:paraId="69921604" w14:textId="4E32CE97" w:rsidR="00362223" w:rsidRPr="00362223" w:rsidRDefault="00362223" w:rsidP="00962E0F">
            <w:pPr>
              <w:rPr>
                <w:sz w:val="24"/>
                <w:szCs w:val="24"/>
              </w:rPr>
            </w:pPr>
            <w:r w:rsidRPr="00362223">
              <w:rPr>
                <w:sz w:val="24"/>
                <w:szCs w:val="24"/>
              </w:rPr>
              <w:t>0800-</w:t>
            </w:r>
            <w:r w:rsidR="00962E0F">
              <w:rPr>
                <w:sz w:val="24"/>
                <w:szCs w:val="24"/>
              </w:rPr>
              <w:t>1000</w:t>
            </w:r>
          </w:p>
        </w:tc>
        <w:tc>
          <w:tcPr>
            <w:tcW w:w="3192" w:type="dxa"/>
          </w:tcPr>
          <w:p w14:paraId="246385F9" w14:textId="4BE96748" w:rsidR="00362223" w:rsidRPr="00362223" w:rsidRDefault="005B7363" w:rsidP="00071B39">
            <w:pPr>
              <w:rPr>
                <w:sz w:val="24"/>
                <w:szCs w:val="24"/>
              </w:rPr>
            </w:pPr>
            <w:r>
              <w:rPr>
                <w:sz w:val="24"/>
                <w:szCs w:val="24"/>
              </w:rPr>
              <w:t>4</w:t>
            </w:r>
            <w:r w:rsidR="00962E0F">
              <w:rPr>
                <w:sz w:val="24"/>
                <w:szCs w:val="24"/>
              </w:rPr>
              <w:t>.0</w:t>
            </w:r>
          </w:p>
        </w:tc>
        <w:tc>
          <w:tcPr>
            <w:tcW w:w="3192" w:type="dxa"/>
          </w:tcPr>
          <w:p w14:paraId="1917783A" w14:textId="4E6C4A54" w:rsidR="00362223" w:rsidRPr="00362223" w:rsidRDefault="00A93630" w:rsidP="00071B39">
            <w:pPr>
              <w:rPr>
                <w:sz w:val="24"/>
                <w:szCs w:val="24"/>
              </w:rPr>
            </w:pPr>
            <w:r>
              <w:rPr>
                <w:sz w:val="24"/>
                <w:szCs w:val="24"/>
              </w:rPr>
              <w:t>Warrant service: team movement and contingencies</w:t>
            </w:r>
          </w:p>
        </w:tc>
      </w:tr>
      <w:tr w:rsidR="00362223" w:rsidRPr="00362223" w14:paraId="57EC3333" w14:textId="77777777" w:rsidTr="00362223">
        <w:tc>
          <w:tcPr>
            <w:tcW w:w="3192" w:type="dxa"/>
          </w:tcPr>
          <w:p w14:paraId="2FB88208" w14:textId="76ACE995" w:rsidR="00362223" w:rsidRPr="00362223" w:rsidRDefault="00362223" w:rsidP="00962E0F">
            <w:pPr>
              <w:rPr>
                <w:sz w:val="24"/>
                <w:szCs w:val="24"/>
              </w:rPr>
            </w:pPr>
            <w:r w:rsidRPr="00362223">
              <w:rPr>
                <w:sz w:val="24"/>
                <w:szCs w:val="24"/>
              </w:rPr>
              <w:t>1</w:t>
            </w:r>
            <w:r w:rsidR="005B7363">
              <w:rPr>
                <w:sz w:val="24"/>
                <w:szCs w:val="24"/>
              </w:rPr>
              <w:t>200-123</w:t>
            </w:r>
            <w:r w:rsidRPr="00362223">
              <w:rPr>
                <w:sz w:val="24"/>
                <w:szCs w:val="24"/>
              </w:rPr>
              <w:t>0</w:t>
            </w:r>
          </w:p>
        </w:tc>
        <w:tc>
          <w:tcPr>
            <w:tcW w:w="3192" w:type="dxa"/>
          </w:tcPr>
          <w:p w14:paraId="54612BC5" w14:textId="05AA65DC" w:rsidR="00362223" w:rsidRPr="00362223" w:rsidRDefault="005B7363" w:rsidP="00071B39">
            <w:pPr>
              <w:rPr>
                <w:sz w:val="24"/>
                <w:szCs w:val="24"/>
              </w:rPr>
            </w:pPr>
            <w:r>
              <w:rPr>
                <w:sz w:val="24"/>
                <w:szCs w:val="24"/>
              </w:rPr>
              <w:t>0.5</w:t>
            </w:r>
          </w:p>
        </w:tc>
        <w:tc>
          <w:tcPr>
            <w:tcW w:w="3192" w:type="dxa"/>
          </w:tcPr>
          <w:p w14:paraId="2ED90D9E" w14:textId="5D94B989" w:rsidR="00362223" w:rsidRPr="00362223" w:rsidRDefault="005B7363" w:rsidP="00071B39">
            <w:pPr>
              <w:rPr>
                <w:sz w:val="24"/>
                <w:szCs w:val="24"/>
              </w:rPr>
            </w:pPr>
            <w:r>
              <w:rPr>
                <w:sz w:val="24"/>
                <w:szCs w:val="24"/>
              </w:rPr>
              <w:t>Lunch</w:t>
            </w:r>
          </w:p>
        </w:tc>
      </w:tr>
      <w:tr w:rsidR="00362223" w:rsidRPr="00362223" w14:paraId="52DAE971" w14:textId="77777777" w:rsidTr="00362223">
        <w:tc>
          <w:tcPr>
            <w:tcW w:w="3192" w:type="dxa"/>
          </w:tcPr>
          <w:p w14:paraId="1B750C56" w14:textId="47490FE4" w:rsidR="00362223" w:rsidRPr="00362223" w:rsidRDefault="005B7363" w:rsidP="00071B39">
            <w:pPr>
              <w:rPr>
                <w:sz w:val="24"/>
                <w:szCs w:val="24"/>
              </w:rPr>
            </w:pPr>
            <w:r>
              <w:rPr>
                <w:sz w:val="24"/>
                <w:szCs w:val="24"/>
              </w:rPr>
              <w:t>1230-17</w:t>
            </w:r>
            <w:r w:rsidR="00362223" w:rsidRPr="00362223">
              <w:rPr>
                <w:sz w:val="24"/>
                <w:szCs w:val="24"/>
              </w:rPr>
              <w:t>00</w:t>
            </w:r>
          </w:p>
        </w:tc>
        <w:tc>
          <w:tcPr>
            <w:tcW w:w="3192" w:type="dxa"/>
          </w:tcPr>
          <w:p w14:paraId="74670CCA" w14:textId="103421EF" w:rsidR="00362223" w:rsidRPr="00362223" w:rsidRDefault="005B7363" w:rsidP="00071B39">
            <w:pPr>
              <w:rPr>
                <w:sz w:val="24"/>
                <w:szCs w:val="24"/>
              </w:rPr>
            </w:pPr>
            <w:r>
              <w:rPr>
                <w:sz w:val="24"/>
                <w:szCs w:val="24"/>
              </w:rPr>
              <w:t>4.5</w:t>
            </w:r>
          </w:p>
        </w:tc>
        <w:tc>
          <w:tcPr>
            <w:tcW w:w="3192" w:type="dxa"/>
          </w:tcPr>
          <w:p w14:paraId="3062A183" w14:textId="7777E04E" w:rsidR="00362223" w:rsidRPr="00362223" w:rsidRDefault="00AE4445" w:rsidP="00AE4445">
            <w:pPr>
              <w:rPr>
                <w:sz w:val="24"/>
                <w:szCs w:val="24"/>
              </w:rPr>
            </w:pPr>
            <w:r>
              <w:rPr>
                <w:sz w:val="24"/>
                <w:szCs w:val="24"/>
              </w:rPr>
              <w:t xml:space="preserve">Hostage Rescue </w:t>
            </w:r>
            <w:r w:rsidR="006030DA">
              <w:rPr>
                <w:sz w:val="24"/>
                <w:szCs w:val="24"/>
              </w:rPr>
              <w:t>Movement</w:t>
            </w:r>
            <w:r w:rsidR="00771EA5">
              <w:rPr>
                <w:sz w:val="24"/>
                <w:szCs w:val="24"/>
              </w:rPr>
              <w:t xml:space="preserve"> and contingencies</w:t>
            </w:r>
            <w:r w:rsidR="006030DA">
              <w:rPr>
                <w:sz w:val="24"/>
                <w:szCs w:val="24"/>
              </w:rPr>
              <w:t xml:space="preserve">  </w:t>
            </w:r>
          </w:p>
        </w:tc>
      </w:tr>
    </w:tbl>
    <w:p w14:paraId="200D334F" w14:textId="77777777" w:rsidR="00D4415B" w:rsidRDefault="00D4415B" w:rsidP="00071B39">
      <w:pPr>
        <w:rPr>
          <w:b/>
          <w:sz w:val="28"/>
          <w:szCs w:val="28"/>
        </w:rPr>
      </w:pPr>
    </w:p>
    <w:tbl>
      <w:tblPr>
        <w:tblStyle w:val="TableGrid"/>
        <w:tblW w:w="0" w:type="auto"/>
        <w:tblLook w:val="04A0" w:firstRow="1" w:lastRow="0" w:firstColumn="1" w:lastColumn="0" w:noHBand="0" w:noVBand="1"/>
      </w:tblPr>
      <w:tblGrid>
        <w:gridCol w:w="3192"/>
        <w:gridCol w:w="3192"/>
        <w:gridCol w:w="3192"/>
      </w:tblGrid>
      <w:tr w:rsidR="00362223" w14:paraId="55CC78AB" w14:textId="77777777" w:rsidTr="00362223">
        <w:tc>
          <w:tcPr>
            <w:tcW w:w="3192" w:type="dxa"/>
          </w:tcPr>
          <w:p w14:paraId="357610E0" w14:textId="77777777" w:rsidR="00362223" w:rsidRDefault="00362223" w:rsidP="00071B39">
            <w:pPr>
              <w:rPr>
                <w:b/>
                <w:sz w:val="28"/>
                <w:szCs w:val="28"/>
              </w:rPr>
            </w:pPr>
            <w:r>
              <w:rPr>
                <w:b/>
                <w:sz w:val="28"/>
                <w:szCs w:val="28"/>
              </w:rPr>
              <w:t>Day Three</w:t>
            </w:r>
          </w:p>
        </w:tc>
        <w:tc>
          <w:tcPr>
            <w:tcW w:w="3192" w:type="dxa"/>
          </w:tcPr>
          <w:p w14:paraId="0D723D8A" w14:textId="77777777" w:rsidR="00362223" w:rsidRDefault="00362223" w:rsidP="00071B39">
            <w:pPr>
              <w:rPr>
                <w:b/>
                <w:sz w:val="28"/>
                <w:szCs w:val="28"/>
              </w:rPr>
            </w:pPr>
            <w:r>
              <w:rPr>
                <w:b/>
                <w:sz w:val="28"/>
                <w:szCs w:val="28"/>
              </w:rPr>
              <w:t>Hours</w:t>
            </w:r>
          </w:p>
        </w:tc>
        <w:tc>
          <w:tcPr>
            <w:tcW w:w="3192" w:type="dxa"/>
          </w:tcPr>
          <w:p w14:paraId="72AF9AA4" w14:textId="77777777" w:rsidR="00362223" w:rsidRDefault="00362223" w:rsidP="00071B39">
            <w:pPr>
              <w:rPr>
                <w:b/>
                <w:sz w:val="28"/>
                <w:szCs w:val="28"/>
              </w:rPr>
            </w:pPr>
            <w:r>
              <w:rPr>
                <w:b/>
                <w:sz w:val="28"/>
                <w:szCs w:val="28"/>
              </w:rPr>
              <w:t>Instruction</w:t>
            </w:r>
          </w:p>
        </w:tc>
      </w:tr>
      <w:tr w:rsidR="00362223" w14:paraId="4B2DC568" w14:textId="77777777" w:rsidTr="00362223">
        <w:tc>
          <w:tcPr>
            <w:tcW w:w="3192" w:type="dxa"/>
          </w:tcPr>
          <w:p w14:paraId="203E11F6" w14:textId="77777777" w:rsidR="00362223" w:rsidRPr="00362223" w:rsidRDefault="00362223" w:rsidP="00071B39">
            <w:pPr>
              <w:rPr>
                <w:sz w:val="24"/>
                <w:szCs w:val="24"/>
              </w:rPr>
            </w:pPr>
            <w:r>
              <w:rPr>
                <w:sz w:val="24"/>
                <w:szCs w:val="24"/>
              </w:rPr>
              <w:t>0800-1200</w:t>
            </w:r>
          </w:p>
        </w:tc>
        <w:tc>
          <w:tcPr>
            <w:tcW w:w="3192" w:type="dxa"/>
          </w:tcPr>
          <w:p w14:paraId="0843DC0B" w14:textId="77777777" w:rsidR="00362223" w:rsidRPr="00362223" w:rsidRDefault="00362223" w:rsidP="00071B39">
            <w:pPr>
              <w:rPr>
                <w:sz w:val="24"/>
                <w:szCs w:val="24"/>
              </w:rPr>
            </w:pPr>
            <w:r w:rsidRPr="00362223">
              <w:rPr>
                <w:sz w:val="24"/>
                <w:szCs w:val="24"/>
              </w:rPr>
              <w:t>4.0</w:t>
            </w:r>
          </w:p>
        </w:tc>
        <w:tc>
          <w:tcPr>
            <w:tcW w:w="3192" w:type="dxa"/>
          </w:tcPr>
          <w:p w14:paraId="2E5D4506" w14:textId="2AC57CCC" w:rsidR="00362223" w:rsidRPr="00362223" w:rsidRDefault="00771EA5" w:rsidP="00071B39">
            <w:pPr>
              <w:rPr>
                <w:sz w:val="24"/>
                <w:szCs w:val="24"/>
              </w:rPr>
            </w:pPr>
            <w:r>
              <w:rPr>
                <w:sz w:val="24"/>
                <w:szCs w:val="24"/>
              </w:rPr>
              <w:t>Legal update</w:t>
            </w:r>
          </w:p>
        </w:tc>
      </w:tr>
      <w:tr w:rsidR="00362223" w14:paraId="079290AA" w14:textId="77777777" w:rsidTr="00362223">
        <w:tc>
          <w:tcPr>
            <w:tcW w:w="3192" w:type="dxa"/>
          </w:tcPr>
          <w:p w14:paraId="35FAF289" w14:textId="77777777" w:rsidR="00362223" w:rsidRPr="00362223" w:rsidRDefault="00362223" w:rsidP="00071B39">
            <w:pPr>
              <w:rPr>
                <w:sz w:val="24"/>
                <w:szCs w:val="24"/>
              </w:rPr>
            </w:pPr>
            <w:r w:rsidRPr="00362223">
              <w:rPr>
                <w:sz w:val="24"/>
                <w:szCs w:val="24"/>
              </w:rPr>
              <w:t>1200-1300</w:t>
            </w:r>
          </w:p>
        </w:tc>
        <w:tc>
          <w:tcPr>
            <w:tcW w:w="3192" w:type="dxa"/>
          </w:tcPr>
          <w:p w14:paraId="77373DBE" w14:textId="77777777" w:rsidR="00362223" w:rsidRPr="00362223" w:rsidRDefault="00362223" w:rsidP="00071B39">
            <w:pPr>
              <w:rPr>
                <w:sz w:val="24"/>
                <w:szCs w:val="24"/>
              </w:rPr>
            </w:pPr>
            <w:r w:rsidRPr="00362223">
              <w:rPr>
                <w:sz w:val="24"/>
                <w:szCs w:val="24"/>
              </w:rPr>
              <w:t>1.0</w:t>
            </w:r>
          </w:p>
        </w:tc>
        <w:tc>
          <w:tcPr>
            <w:tcW w:w="3192" w:type="dxa"/>
          </w:tcPr>
          <w:p w14:paraId="1D48A945" w14:textId="77777777" w:rsidR="00362223" w:rsidRPr="00362223" w:rsidRDefault="00362223" w:rsidP="00071B39">
            <w:pPr>
              <w:rPr>
                <w:sz w:val="24"/>
                <w:szCs w:val="24"/>
              </w:rPr>
            </w:pPr>
            <w:r w:rsidRPr="00362223">
              <w:rPr>
                <w:sz w:val="24"/>
                <w:szCs w:val="24"/>
              </w:rPr>
              <w:t>Lunch</w:t>
            </w:r>
          </w:p>
        </w:tc>
      </w:tr>
      <w:tr w:rsidR="00362223" w14:paraId="6A562546" w14:textId="77777777" w:rsidTr="00362223">
        <w:tc>
          <w:tcPr>
            <w:tcW w:w="3192" w:type="dxa"/>
          </w:tcPr>
          <w:p w14:paraId="1CC48002" w14:textId="34BF9CAB" w:rsidR="00362223" w:rsidRPr="00362223" w:rsidRDefault="006030DA" w:rsidP="00071B39">
            <w:pPr>
              <w:rPr>
                <w:sz w:val="24"/>
                <w:szCs w:val="24"/>
              </w:rPr>
            </w:pPr>
            <w:r>
              <w:rPr>
                <w:sz w:val="24"/>
                <w:szCs w:val="24"/>
              </w:rPr>
              <w:t>1300-163</w:t>
            </w:r>
            <w:r w:rsidR="00362223" w:rsidRPr="00362223">
              <w:rPr>
                <w:sz w:val="24"/>
                <w:szCs w:val="24"/>
              </w:rPr>
              <w:t>0</w:t>
            </w:r>
          </w:p>
        </w:tc>
        <w:tc>
          <w:tcPr>
            <w:tcW w:w="3192" w:type="dxa"/>
          </w:tcPr>
          <w:p w14:paraId="396F93AF" w14:textId="7118930C" w:rsidR="00362223" w:rsidRPr="00362223" w:rsidRDefault="006030DA" w:rsidP="00071B39">
            <w:pPr>
              <w:rPr>
                <w:sz w:val="24"/>
                <w:szCs w:val="24"/>
              </w:rPr>
            </w:pPr>
            <w:r>
              <w:rPr>
                <w:sz w:val="24"/>
                <w:szCs w:val="24"/>
              </w:rPr>
              <w:t>3.5</w:t>
            </w:r>
          </w:p>
        </w:tc>
        <w:tc>
          <w:tcPr>
            <w:tcW w:w="3192" w:type="dxa"/>
          </w:tcPr>
          <w:p w14:paraId="08817AF1" w14:textId="3991F133" w:rsidR="00362223" w:rsidRPr="00362223" w:rsidRDefault="00771EA5" w:rsidP="00071B39">
            <w:pPr>
              <w:rPr>
                <w:sz w:val="24"/>
                <w:szCs w:val="24"/>
              </w:rPr>
            </w:pPr>
            <w:r>
              <w:rPr>
                <w:sz w:val="24"/>
                <w:szCs w:val="24"/>
              </w:rPr>
              <w:t>Le</w:t>
            </w:r>
            <w:r w:rsidR="00AE4445">
              <w:rPr>
                <w:sz w:val="24"/>
                <w:szCs w:val="24"/>
              </w:rPr>
              <w:t>g</w:t>
            </w:r>
            <w:r w:rsidR="00573ECE">
              <w:rPr>
                <w:sz w:val="24"/>
                <w:szCs w:val="24"/>
              </w:rPr>
              <w:t>al update</w:t>
            </w:r>
          </w:p>
        </w:tc>
      </w:tr>
      <w:tr w:rsidR="00362223" w14:paraId="6BF7F57B" w14:textId="77777777" w:rsidTr="00362223">
        <w:tc>
          <w:tcPr>
            <w:tcW w:w="3192" w:type="dxa"/>
          </w:tcPr>
          <w:p w14:paraId="05E0D157" w14:textId="56CE2B18" w:rsidR="00362223" w:rsidRPr="006030DA" w:rsidRDefault="006030DA" w:rsidP="00071B39">
            <w:pPr>
              <w:rPr>
                <w:sz w:val="24"/>
                <w:szCs w:val="24"/>
              </w:rPr>
            </w:pPr>
            <w:r w:rsidRPr="006030DA">
              <w:rPr>
                <w:sz w:val="24"/>
                <w:szCs w:val="24"/>
              </w:rPr>
              <w:t>1630-1700</w:t>
            </w:r>
          </w:p>
        </w:tc>
        <w:tc>
          <w:tcPr>
            <w:tcW w:w="3192" w:type="dxa"/>
          </w:tcPr>
          <w:p w14:paraId="1CCBA118" w14:textId="3E581BC0" w:rsidR="00362223" w:rsidRPr="00362223" w:rsidRDefault="006030DA" w:rsidP="00071B39">
            <w:pPr>
              <w:rPr>
                <w:sz w:val="24"/>
                <w:szCs w:val="24"/>
              </w:rPr>
            </w:pPr>
            <w:r>
              <w:rPr>
                <w:sz w:val="24"/>
                <w:szCs w:val="24"/>
              </w:rPr>
              <w:t>0.5</w:t>
            </w:r>
          </w:p>
        </w:tc>
        <w:tc>
          <w:tcPr>
            <w:tcW w:w="3192" w:type="dxa"/>
          </w:tcPr>
          <w:p w14:paraId="4AEFC8D2" w14:textId="552D5B08" w:rsidR="00362223" w:rsidRPr="006030DA" w:rsidRDefault="006030DA" w:rsidP="00071B39">
            <w:pPr>
              <w:rPr>
                <w:sz w:val="24"/>
                <w:szCs w:val="24"/>
              </w:rPr>
            </w:pPr>
            <w:r>
              <w:rPr>
                <w:sz w:val="24"/>
                <w:szCs w:val="24"/>
              </w:rPr>
              <w:t>Course Debrief</w:t>
            </w:r>
          </w:p>
        </w:tc>
      </w:tr>
    </w:tbl>
    <w:p w14:paraId="3DC3A890" w14:textId="77777777" w:rsidR="00D4415B" w:rsidRDefault="00D4415B" w:rsidP="00071B39">
      <w:pPr>
        <w:rPr>
          <w:b/>
          <w:sz w:val="28"/>
          <w:szCs w:val="28"/>
        </w:rPr>
      </w:pPr>
    </w:p>
    <w:p w14:paraId="162679AD" w14:textId="77777777" w:rsidR="00362223" w:rsidRDefault="00362223" w:rsidP="00071B39">
      <w:pPr>
        <w:rPr>
          <w:b/>
          <w:sz w:val="28"/>
          <w:szCs w:val="28"/>
        </w:rPr>
      </w:pPr>
    </w:p>
    <w:p w14:paraId="05EE5F75" w14:textId="77777777" w:rsidR="007817F0" w:rsidRDefault="007817F0" w:rsidP="00071B39">
      <w:pPr>
        <w:rPr>
          <w:b/>
          <w:sz w:val="28"/>
          <w:szCs w:val="28"/>
        </w:rPr>
      </w:pPr>
    </w:p>
    <w:p w14:paraId="63C03238" w14:textId="77777777" w:rsidR="007817F0" w:rsidRDefault="007817F0" w:rsidP="00071B39">
      <w:pPr>
        <w:rPr>
          <w:b/>
          <w:i/>
          <w:sz w:val="36"/>
          <w:szCs w:val="36"/>
          <w:u w:val="single"/>
        </w:rPr>
      </w:pPr>
    </w:p>
    <w:p w14:paraId="6058934A" w14:textId="77777777" w:rsidR="00AE4445" w:rsidRDefault="00AE4445" w:rsidP="00071B39">
      <w:pPr>
        <w:rPr>
          <w:b/>
          <w:i/>
          <w:sz w:val="36"/>
          <w:szCs w:val="36"/>
          <w:u w:val="single"/>
        </w:rPr>
      </w:pPr>
    </w:p>
    <w:p w14:paraId="4DE0A5D8" w14:textId="0A8B6F6F" w:rsidR="00E7067D" w:rsidRPr="00CE00C6" w:rsidRDefault="007817F0" w:rsidP="00071B39">
      <w:pPr>
        <w:rPr>
          <w:b/>
          <w:i/>
          <w:sz w:val="36"/>
          <w:szCs w:val="36"/>
          <w:u w:val="single"/>
        </w:rPr>
      </w:pPr>
      <w:r>
        <w:rPr>
          <w:b/>
          <w:i/>
          <w:sz w:val="36"/>
          <w:szCs w:val="36"/>
          <w:u w:val="single"/>
        </w:rPr>
        <w:lastRenderedPageBreak/>
        <w:t>Course Outline</w:t>
      </w:r>
    </w:p>
    <w:p w14:paraId="3E4720D7" w14:textId="77777777" w:rsidR="00E7067D" w:rsidRPr="00FA0AE2" w:rsidRDefault="00FA0AE2" w:rsidP="00FA0AE2">
      <w:pPr>
        <w:pStyle w:val="ListParagraph"/>
        <w:numPr>
          <w:ilvl w:val="0"/>
          <w:numId w:val="11"/>
        </w:numPr>
      </w:pPr>
      <w:r>
        <w:rPr>
          <w:b/>
          <w:sz w:val="28"/>
          <w:szCs w:val="28"/>
        </w:rPr>
        <w:t>Introduction and Course Overview</w:t>
      </w:r>
    </w:p>
    <w:p w14:paraId="49C3BBFC" w14:textId="77777777" w:rsidR="00FA0AE2" w:rsidRDefault="00FA0AE2" w:rsidP="00FA0AE2">
      <w:pPr>
        <w:pStyle w:val="ListParagraph"/>
        <w:numPr>
          <w:ilvl w:val="0"/>
          <w:numId w:val="13"/>
        </w:numPr>
      </w:pPr>
      <w:r>
        <w:t xml:space="preserve">Registration, </w:t>
      </w:r>
      <w:r w:rsidR="00CE00C6">
        <w:t>Administrative P</w:t>
      </w:r>
      <w:r>
        <w:t>aperwork (Rosters and Course Waivers)</w:t>
      </w:r>
    </w:p>
    <w:p w14:paraId="750F9141" w14:textId="77777777" w:rsidR="00FA0AE2" w:rsidRDefault="00FA0AE2" w:rsidP="00FA0AE2">
      <w:pPr>
        <w:pStyle w:val="ListParagraph"/>
        <w:numPr>
          <w:ilvl w:val="0"/>
          <w:numId w:val="13"/>
        </w:numPr>
      </w:pPr>
      <w:r>
        <w:t>Safety Brief</w:t>
      </w:r>
    </w:p>
    <w:p w14:paraId="71445B3A" w14:textId="77777777" w:rsidR="00FA0AE2" w:rsidRDefault="00FA0AE2" w:rsidP="00FA0AE2">
      <w:pPr>
        <w:pStyle w:val="ListParagraph"/>
        <w:numPr>
          <w:ilvl w:val="0"/>
          <w:numId w:val="13"/>
        </w:numPr>
      </w:pPr>
      <w:r>
        <w:t>Course Overview</w:t>
      </w:r>
    </w:p>
    <w:p w14:paraId="666CC092" w14:textId="77777777" w:rsidR="00F64824" w:rsidRPr="00FA0AE2" w:rsidRDefault="00F64824" w:rsidP="00F64824">
      <w:pPr>
        <w:pStyle w:val="ListParagraph"/>
        <w:ind w:left="1440"/>
      </w:pPr>
    </w:p>
    <w:p w14:paraId="4904E6F8" w14:textId="3736E9C2" w:rsidR="006030DA" w:rsidRPr="00FA0AE2" w:rsidRDefault="00AE4445" w:rsidP="006030DA">
      <w:pPr>
        <w:pStyle w:val="ListParagraph"/>
        <w:numPr>
          <w:ilvl w:val="0"/>
          <w:numId w:val="11"/>
        </w:numPr>
      </w:pPr>
      <w:r>
        <w:rPr>
          <w:b/>
          <w:sz w:val="28"/>
          <w:szCs w:val="28"/>
        </w:rPr>
        <w:t>Team</w:t>
      </w:r>
      <w:r w:rsidR="006030DA">
        <w:rPr>
          <w:b/>
          <w:sz w:val="28"/>
          <w:szCs w:val="28"/>
        </w:rPr>
        <w:t xml:space="preserve"> Movement</w:t>
      </w:r>
    </w:p>
    <w:p w14:paraId="1681B945" w14:textId="7F74B76D" w:rsidR="00FA0AE2" w:rsidRDefault="006030DA" w:rsidP="00FA0AE2">
      <w:pPr>
        <w:pStyle w:val="ListParagraph"/>
        <w:numPr>
          <w:ilvl w:val="0"/>
          <w:numId w:val="14"/>
        </w:numPr>
      </w:pPr>
      <w:r>
        <w:t>Team Movement</w:t>
      </w:r>
    </w:p>
    <w:p w14:paraId="5556D6A1" w14:textId="13EE544B" w:rsidR="006030DA" w:rsidRDefault="006030DA" w:rsidP="00FA0AE2">
      <w:pPr>
        <w:pStyle w:val="ListParagraph"/>
        <w:numPr>
          <w:ilvl w:val="0"/>
          <w:numId w:val="14"/>
        </w:numPr>
      </w:pPr>
      <w:r>
        <w:t>Weapon Manipulation</w:t>
      </w:r>
    </w:p>
    <w:p w14:paraId="3BADC1BD" w14:textId="464B52A1" w:rsidR="006030DA" w:rsidRDefault="006030DA" w:rsidP="00FA0AE2">
      <w:pPr>
        <w:pStyle w:val="ListParagraph"/>
        <w:numPr>
          <w:ilvl w:val="0"/>
          <w:numId w:val="14"/>
        </w:numPr>
      </w:pPr>
      <w:r>
        <w:t>Strong Side/Support Side</w:t>
      </w:r>
    </w:p>
    <w:p w14:paraId="3924728D" w14:textId="24FC4C24" w:rsidR="006030DA" w:rsidRDefault="00AD6FE9" w:rsidP="00FA0AE2">
      <w:pPr>
        <w:pStyle w:val="ListParagraph"/>
        <w:numPr>
          <w:ilvl w:val="0"/>
          <w:numId w:val="14"/>
        </w:numPr>
      </w:pPr>
      <w:r>
        <w:t>Team Communication</w:t>
      </w:r>
    </w:p>
    <w:p w14:paraId="7D75A307" w14:textId="233BF477" w:rsidR="00AD6FE9" w:rsidRDefault="00AD6FE9" w:rsidP="00FA0AE2">
      <w:pPr>
        <w:pStyle w:val="ListParagraph"/>
        <w:numPr>
          <w:ilvl w:val="0"/>
          <w:numId w:val="14"/>
        </w:numPr>
      </w:pPr>
      <w:r>
        <w:t>Man Down drills</w:t>
      </w:r>
    </w:p>
    <w:p w14:paraId="7E01B9A5" w14:textId="4E1E4715" w:rsidR="00AD6FE9" w:rsidRDefault="00AD6FE9" w:rsidP="00FA0AE2">
      <w:pPr>
        <w:pStyle w:val="ListParagraph"/>
        <w:numPr>
          <w:ilvl w:val="0"/>
          <w:numId w:val="14"/>
        </w:numPr>
      </w:pPr>
      <w:r>
        <w:t>Threat Assessment and engagement</w:t>
      </w:r>
    </w:p>
    <w:p w14:paraId="6EDC3EBB" w14:textId="77777777" w:rsidR="00FA0AE2" w:rsidRDefault="00FA0AE2" w:rsidP="00FA0AE2">
      <w:pPr>
        <w:pStyle w:val="ListParagraph"/>
        <w:numPr>
          <w:ilvl w:val="0"/>
          <w:numId w:val="14"/>
        </w:numPr>
      </w:pPr>
      <w:r>
        <w:t>Team Medics</w:t>
      </w:r>
    </w:p>
    <w:p w14:paraId="125F8DCA" w14:textId="77777777" w:rsidR="00FA0AE2" w:rsidRDefault="00FA0AE2" w:rsidP="00FA0AE2">
      <w:pPr>
        <w:pStyle w:val="ListParagraph"/>
        <w:numPr>
          <w:ilvl w:val="0"/>
          <w:numId w:val="14"/>
        </w:numPr>
      </w:pPr>
      <w:r>
        <w:t>Canine</w:t>
      </w:r>
    </w:p>
    <w:p w14:paraId="76CF299D" w14:textId="77777777" w:rsidR="00F64824" w:rsidRDefault="00F64824" w:rsidP="00F64824">
      <w:pPr>
        <w:pStyle w:val="ListParagraph"/>
        <w:ind w:left="1440"/>
      </w:pPr>
    </w:p>
    <w:p w14:paraId="047C64D3" w14:textId="76D1ECDC" w:rsidR="00FA0AE2" w:rsidRPr="00F64824" w:rsidRDefault="00AD6FE9" w:rsidP="00FA0AE2">
      <w:pPr>
        <w:pStyle w:val="ListParagraph"/>
        <w:numPr>
          <w:ilvl w:val="0"/>
          <w:numId w:val="11"/>
        </w:numPr>
      </w:pPr>
      <w:r>
        <w:rPr>
          <w:b/>
          <w:sz w:val="28"/>
          <w:szCs w:val="28"/>
        </w:rPr>
        <w:t>Covert Movement/Barricade Procedures</w:t>
      </w:r>
    </w:p>
    <w:p w14:paraId="5CF74A7A" w14:textId="77777777" w:rsidR="00AD6FE9" w:rsidRPr="00AD6FE9" w:rsidRDefault="00AD6FE9" w:rsidP="00AD6FE9">
      <w:pPr>
        <w:pStyle w:val="ListParagraph"/>
        <w:numPr>
          <w:ilvl w:val="0"/>
          <w:numId w:val="15"/>
        </w:numPr>
      </w:pPr>
      <w:r w:rsidRPr="00AD6FE9">
        <w:t>Practical Application in team movement</w:t>
      </w:r>
    </w:p>
    <w:p w14:paraId="15F11ACA" w14:textId="3F94CAF4" w:rsidR="00AD6FE9" w:rsidRPr="00AD6FE9" w:rsidRDefault="00AD6FE9" w:rsidP="00AD6FE9">
      <w:pPr>
        <w:pStyle w:val="ListParagraph"/>
        <w:numPr>
          <w:ilvl w:val="0"/>
          <w:numId w:val="15"/>
        </w:numPr>
      </w:pPr>
      <w:r w:rsidRPr="00AD6FE9">
        <w:t>Students will work in a three-man cell style of movement, utilizing angles to clear a majority of a room before entering the room and providing blocks for team members. Comparison between The pros</w:t>
      </w:r>
      <w:r>
        <w:t>/cons of</w:t>
      </w:r>
      <w:r w:rsidRPr="00AD6FE9">
        <w:t xml:space="preserve"> the button hooks and high low </w:t>
      </w:r>
      <w:proofErr w:type="spellStart"/>
      <w:r w:rsidRPr="00AD6FE9">
        <w:t>cris-cros</w:t>
      </w:r>
      <w:proofErr w:type="spellEnd"/>
      <w:r w:rsidRPr="00AD6FE9">
        <w:t xml:space="preserve"> styles of movement will be discussed.</w:t>
      </w:r>
    </w:p>
    <w:p w14:paraId="5D9D8382" w14:textId="77777777" w:rsidR="00AD6FE9" w:rsidRPr="00AD6FE9" w:rsidRDefault="00AD6FE9" w:rsidP="00AD6FE9">
      <w:pPr>
        <w:pStyle w:val="ListParagraph"/>
        <w:numPr>
          <w:ilvl w:val="0"/>
          <w:numId w:val="15"/>
        </w:numPr>
      </w:pPr>
      <w:r w:rsidRPr="00AD6FE9">
        <w:t>Students will search in a slow and systematic manner to enhance the safety of the team members.  All students will move and manipulate their weapons system while wearing a chemical agent mask.</w:t>
      </w:r>
    </w:p>
    <w:p w14:paraId="7ECB010B" w14:textId="77777777" w:rsidR="00AD6FE9" w:rsidRPr="00AD6FE9" w:rsidRDefault="00AD6FE9" w:rsidP="00AD6FE9">
      <w:pPr>
        <w:pStyle w:val="ListParagraph"/>
        <w:numPr>
          <w:ilvl w:val="0"/>
          <w:numId w:val="15"/>
        </w:numPr>
      </w:pPr>
      <w:r w:rsidRPr="00AD6FE9">
        <w:t>Immediate action drills to “shots fired” and “man down” will be implemented and discussed in detail.</w:t>
      </w:r>
    </w:p>
    <w:p w14:paraId="7295DAE9" w14:textId="77777777" w:rsidR="00F64824" w:rsidRDefault="00F64824" w:rsidP="00F64824">
      <w:pPr>
        <w:pStyle w:val="ListParagraph"/>
        <w:numPr>
          <w:ilvl w:val="0"/>
          <w:numId w:val="15"/>
        </w:numPr>
      </w:pPr>
      <w:r>
        <w:t>Breaching methods and Equipment</w:t>
      </w:r>
    </w:p>
    <w:p w14:paraId="79A81569" w14:textId="77777777" w:rsidR="00E82E75" w:rsidRDefault="00E82E75" w:rsidP="00F64824">
      <w:pPr>
        <w:pStyle w:val="ListParagraph"/>
        <w:numPr>
          <w:ilvl w:val="0"/>
          <w:numId w:val="15"/>
        </w:numPr>
      </w:pPr>
      <w:r>
        <w:t>Entry Methods</w:t>
      </w:r>
    </w:p>
    <w:p w14:paraId="14A239C4" w14:textId="5EDA6E08" w:rsidR="00CE00C6" w:rsidRDefault="00E82E75" w:rsidP="00CE00C6">
      <w:pPr>
        <w:pStyle w:val="ListParagraph"/>
        <w:numPr>
          <w:ilvl w:val="0"/>
          <w:numId w:val="15"/>
        </w:numPr>
      </w:pPr>
      <w:r>
        <w:t>Contingency Planning</w:t>
      </w:r>
    </w:p>
    <w:p w14:paraId="7CBC183F" w14:textId="77777777" w:rsidR="00962E0F" w:rsidRDefault="00962E0F" w:rsidP="00962E0F">
      <w:pPr>
        <w:pStyle w:val="ListParagraph"/>
        <w:ind w:left="1440"/>
      </w:pPr>
    </w:p>
    <w:p w14:paraId="4A3ABFE4" w14:textId="77777777" w:rsidR="00AD6FE9" w:rsidRDefault="00AD6FE9" w:rsidP="00962E0F">
      <w:pPr>
        <w:pStyle w:val="ListParagraph"/>
        <w:ind w:left="1440"/>
      </w:pPr>
    </w:p>
    <w:p w14:paraId="30850C38" w14:textId="77777777" w:rsidR="009830E7" w:rsidRDefault="009830E7" w:rsidP="00962E0F">
      <w:pPr>
        <w:pStyle w:val="ListParagraph"/>
        <w:ind w:left="1440"/>
      </w:pPr>
    </w:p>
    <w:p w14:paraId="7B329F6D" w14:textId="77777777" w:rsidR="009830E7" w:rsidRDefault="009830E7" w:rsidP="00962E0F">
      <w:pPr>
        <w:pStyle w:val="ListParagraph"/>
        <w:ind w:left="1440"/>
      </w:pPr>
    </w:p>
    <w:p w14:paraId="601B05B1" w14:textId="77777777" w:rsidR="009830E7" w:rsidRDefault="009830E7" w:rsidP="00962E0F">
      <w:pPr>
        <w:pStyle w:val="ListParagraph"/>
        <w:ind w:left="1440"/>
      </w:pPr>
    </w:p>
    <w:p w14:paraId="4AE07215" w14:textId="77777777" w:rsidR="00AD6FE9" w:rsidRPr="00962E0F" w:rsidRDefault="00AD6FE9" w:rsidP="00962E0F">
      <w:pPr>
        <w:pStyle w:val="ListParagraph"/>
        <w:ind w:left="1440"/>
      </w:pPr>
    </w:p>
    <w:p w14:paraId="2E8EDF6F" w14:textId="50B29968" w:rsidR="00E82E75" w:rsidRPr="00E82E75" w:rsidRDefault="00E82E75" w:rsidP="00E82E75">
      <w:pPr>
        <w:pStyle w:val="ListParagraph"/>
        <w:numPr>
          <w:ilvl w:val="0"/>
          <w:numId w:val="11"/>
        </w:numPr>
      </w:pPr>
      <w:r>
        <w:rPr>
          <w:b/>
          <w:sz w:val="28"/>
          <w:szCs w:val="28"/>
        </w:rPr>
        <w:lastRenderedPageBreak/>
        <w:t>H</w:t>
      </w:r>
      <w:r w:rsidR="00AD6FE9">
        <w:rPr>
          <w:b/>
          <w:sz w:val="28"/>
          <w:szCs w:val="28"/>
        </w:rPr>
        <w:t xml:space="preserve">igh Risk Warrant Service </w:t>
      </w:r>
    </w:p>
    <w:p w14:paraId="3A1E66E3" w14:textId="65687EB6" w:rsidR="00E82E75" w:rsidRDefault="00AD6FE9" w:rsidP="00E82E75">
      <w:pPr>
        <w:pStyle w:val="ListParagraph"/>
        <w:numPr>
          <w:ilvl w:val="0"/>
          <w:numId w:val="16"/>
        </w:numPr>
      </w:pPr>
      <w:r>
        <w:t>Team line up</w:t>
      </w:r>
    </w:p>
    <w:p w14:paraId="315D5A93" w14:textId="33899883" w:rsidR="00AD6FE9" w:rsidRDefault="00AD6FE9" w:rsidP="00E82E75">
      <w:pPr>
        <w:pStyle w:val="ListParagraph"/>
        <w:numPr>
          <w:ilvl w:val="0"/>
          <w:numId w:val="16"/>
        </w:numPr>
      </w:pPr>
      <w:r>
        <w:t>Breaching equipment</w:t>
      </w:r>
    </w:p>
    <w:p w14:paraId="74D1E6A1" w14:textId="2B2BEF1C" w:rsidR="00AD6FE9" w:rsidRDefault="00AD6FE9" w:rsidP="00E82E75">
      <w:pPr>
        <w:pStyle w:val="ListParagraph"/>
        <w:numPr>
          <w:ilvl w:val="0"/>
          <w:numId w:val="16"/>
        </w:numPr>
      </w:pPr>
      <w:r>
        <w:t>Service options/ Breach and assess/Limited penetration/ Surround and Call out</w:t>
      </w:r>
    </w:p>
    <w:p w14:paraId="4F80DFD6" w14:textId="53905C6B" w:rsidR="00AD6FE9" w:rsidRDefault="00AD6FE9" w:rsidP="00E82E75">
      <w:pPr>
        <w:pStyle w:val="ListParagraph"/>
        <w:numPr>
          <w:ilvl w:val="0"/>
          <w:numId w:val="16"/>
        </w:numPr>
      </w:pPr>
      <w:r>
        <w:t>Un cooperative</w:t>
      </w:r>
    </w:p>
    <w:p w14:paraId="7B219CFC" w14:textId="120932B5" w:rsidR="00AD6FE9" w:rsidRDefault="00AD6FE9" w:rsidP="00E82E75">
      <w:pPr>
        <w:pStyle w:val="ListParagraph"/>
        <w:numPr>
          <w:ilvl w:val="0"/>
          <w:numId w:val="16"/>
        </w:numPr>
      </w:pPr>
      <w:r>
        <w:t>Element of surprise</w:t>
      </w:r>
    </w:p>
    <w:p w14:paraId="64364BDC" w14:textId="05EAFFEE" w:rsidR="00AD6FE9" w:rsidRDefault="00AD6FE9" w:rsidP="00E82E75">
      <w:pPr>
        <w:pStyle w:val="ListParagraph"/>
        <w:numPr>
          <w:ilvl w:val="0"/>
          <w:numId w:val="16"/>
        </w:numPr>
      </w:pPr>
      <w:r>
        <w:t>Shots fired/Rally points</w:t>
      </w:r>
    </w:p>
    <w:p w14:paraId="23690D74" w14:textId="77777777" w:rsidR="00AD6FE9" w:rsidRDefault="00AD6FE9" w:rsidP="004D1F42">
      <w:pPr>
        <w:pStyle w:val="ListParagraph"/>
        <w:ind w:left="1440"/>
      </w:pPr>
    </w:p>
    <w:p w14:paraId="672705B9" w14:textId="5C5FAFF0" w:rsidR="004D1F42" w:rsidRPr="004D1F42" w:rsidRDefault="00AD6FE9" w:rsidP="004D1F42">
      <w:pPr>
        <w:pStyle w:val="ListParagraph"/>
        <w:numPr>
          <w:ilvl w:val="0"/>
          <w:numId w:val="11"/>
        </w:numPr>
      </w:pPr>
      <w:r>
        <w:rPr>
          <w:b/>
          <w:sz w:val="28"/>
          <w:szCs w:val="28"/>
        </w:rPr>
        <w:t>Hostage Rescue Movement</w:t>
      </w:r>
    </w:p>
    <w:p w14:paraId="60A60F67" w14:textId="77777777" w:rsidR="00AD6FE9" w:rsidRDefault="00AD6FE9" w:rsidP="00AD6FE9">
      <w:pPr>
        <w:pStyle w:val="ListParagraph"/>
        <w:numPr>
          <w:ilvl w:val="0"/>
          <w:numId w:val="26"/>
        </w:numPr>
      </w:pPr>
      <w:r>
        <w:t>Practical Application in Hostage Rescue Movement</w:t>
      </w:r>
    </w:p>
    <w:p w14:paraId="5DA9C15A" w14:textId="77777777" w:rsidR="00AD6FE9" w:rsidRDefault="00AD6FE9" w:rsidP="00AD6FE9">
      <w:pPr>
        <w:pStyle w:val="ListParagraph"/>
        <w:numPr>
          <w:ilvl w:val="0"/>
          <w:numId w:val="26"/>
        </w:numPr>
      </w:pPr>
      <w:r>
        <w:t xml:space="preserve">Covert </w:t>
      </w:r>
    </w:p>
    <w:p w14:paraId="546B78DA" w14:textId="77777777" w:rsidR="00AD6FE9" w:rsidRDefault="00AD6FE9" w:rsidP="00AD6FE9">
      <w:pPr>
        <w:pStyle w:val="ListParagraph"/>
        <w:numPr>
          <w:ilvl w:val="0"/>
          <w:numId w:val="26"/>
        </w:numPr>
      </w:pPr>
      <w:r>
        <w:t>Stealth to Contact</w:t>
      </w:r>
    </w:p>
    <w:p w14:paraId="3A083743" w14:textId="77777777" w:rsidR="00AD6FE9" w:rsidRDefault="00AD6FE9" w:rsidP="00AD6FE9">
      <w:pPr>
        <w:pStyle w:val="ListParagraph"/>
        <w:numPr>
          <w:ilvl w:val="0"/>
          <w:numId w:val="26"/>
        </w:numPr>
      </w:pPr>
      <w:r>
        <w:t>Deliberate Assault Plan</w:t>
      </w:r>
    </w:p>
    <w:p w14:paraId="683CC6AD" w14:textId="77777777" w:rsidR="00AD6FE9" w:rsidRPr="00CE00C6" w:rsidRDefault="00AD6FE9" w:rsidP="00AD6FE9">
      <w:pPr>
        <w:pStyle w:val="ListParagraph"/>
        <w:numPr>
          <w:ilvl w:val="0"/>
          <w:numId w:val="23"/>
        </w:numPr>
        <w:rPr>
          <w:b/>
          <w:sz w:val="28"/>
          <w:szCs w:val="28"/>
        </w:rPr>
      </w:pPr>
      <w:r>
        <w:t>Crisis Entry</w:t>
      </w:r>
    </w:p>
    <w:p w14:paraId="0819D934" w14:textId="7E9EC3AB" w:rsidR="004D1F42" w:rsidRDefault="004D1F42" w:rsidP="004D1F42">
      <w:pPr>
        <w:pStyle w:val="ListParagraph"/>
        <w:numPr>
          <w:ilvl w:val="0"/>
          <w:numId w:val="16"/>
        </w:numPr>
      </w:pPr>
      <w:r>
        <w:t>First Responder Responsibilities</w:t>
      </w:r>
      <w:r w:rsidR="00AD6FE9">
        <w:t>/Immediate Crisis Entry team</w:t>
      </w:r>
    </w:p>
    <w:p w14:paraId="52291558" w14:textId="0D24AB56" w:rsidR="00AD6FE9" w:rsidRDefault="00AD6FE9" w:rsidP="004D1F42">
      <w:pPr>
        <w:pStyle w:val="ListParagraph"/>
        <w:numPr>
          <w:ilvl w:val="0"/>
          <w:numId w:val="16"/>
        </w:numPr>
      </w:pPr>
      <w:r>
        <w:t>Shield Movement</w:t>
      </w:r>
    </w:p>
    <w:p w14:paraId="62AE614D" w14:textId="77777777" w:rsidR="004D1F42" w:rsidRDefault="004D1F42" w:rsidP="004D1F42">
      <w:pPr>
        <w:pStyle w:val="ListParagraph"/>
        <w:numPr>
          <w:ilvl w:val="0"/>
          <w:numId w:val="16"/>
        </w:numPr>
      </w:pPr>
      <w:r>
        <w:t>Containment Personnel</w:t>
      </w:r>
    </w:p>
    <w:p w14:paraId="6028C7B3" w14:textId="73C2EE46" w:rsidR="004D1F42" w:rsidRDefault="004D1F42" w:rsidP="004D1F42">
      <w:pPr>
        <w:pStyle w:val="ListParagraph"/>
        <w:numPr>
          <w:ilvl w:val="0"/>
          <w:numId w:val="16"/>
        </w:numPr>
      </w:pPr>
      <w:r>
        <w:t>Intelligence Gathering</w:t>
      </w:r>
      <w:r w:rsidR="00AD6FE9">
        <w:t>.  M</w:t>
      </w:r>
      <w:r w:rsidR="00CD3916">
        <w:t>aking the problem as small as p</w:t>
      </w:r>
      <w:r w:rsidR="00AD6FE9">
        <w:t>ossible.</w:t>
      </w:r>
    </w:p>
    <w:p w14:paraId="72A113B4" w14:textId="77777777" w:rsidR="004D1F42" w:rsidRDefault="004D1F42" w:rsidP="004D1F42">
      <w:pPr>
        <w:pStyle w:val="ListParagraph"/>
        <w:numPr>
          <w:ilvl w:val="0"/>
          <w:numId w:val="16"/>
        </w:numPr>
      </w:pPr>
      <w:r>
        <w:t>Crisis Negotiators</w:t>
      </w:r>
    </w:p>
    <w:p w14:paraId="2CC4AD28" w14:textId="77777777" w:rsidR="00F97BA4" w:rsidRPr="003A3AC4" w:rsidRDefault="00F97BA4" w:rsidP="00F97BA4">
      <w:pPr>
        <w:pStyle w:val="ListParagraph"/>
        <w:ind w:left="1440"/>
        <w:rPr>
          <w:b/>
          <w:sz w:val="28"/>
          <w:szCs w:val="28"/>
        </w:rPr>
      </w:pPr>
    </w:p>
    <w:p w14:paraId="1033A742" w14:textId="61263027" w:rsidR="003A3AC4" w:rsidRDefault="00AE4445" w:rsidP="003A3AC4">
      <w:pPr>
        <w:pStyle w:val="ListParagraph"/>
        <w:numPr>
          <w:ilvl w:val="0"/>
          <w:numId w:val="11"/>
        </w:numPr>
        <w:rPr>
          <w:b/>
          <w:sz w:val="28"/>
          <w:szCs w:val="28"/>
        </w:rPr>
      </w:pPr>
      <w:r>
        <w:rPr>
          <w:b/>
          <w:sz w:val="28"/>
          <w:szCs w:val="28"/>
        </w:rPr>
        <w:t>Armored Vehicle Operations and Scenario Based Training</w:t>
      </w:r>
    </w:p>
    <w:p w14:paraId="28A44CA5" w14:textId="77777777" w:rsidR="003A3AC4" w:rsidRPr="003A3AC4" w:rsidRDefault="003A3AC4" w:rsidP="003A3AC4">
      <w:pPr>
        <w:pStyle w:val="ListParagraph"/>
        <w:numPr>
          <w:ilvl w:val="0"/>
          <w:numId w:val="25"/>
        </w:numPr>
        <w:rPr>
          <w:b/>
          <w:sz w:val="28"/>
          <w:szCs w:val="28"/>
        </w:rPr>
      </w:pPr>
      <w:r>
        <w:t>All Students Will Participate in High Risk Situational Scenarios to include:</w:t>
      </w:r>
    </w:p>
    <w:p w14:paraId="421D1C39" w14:textId="77777777" w:rsidR="003A3AC4" w:rsidRPr="003A3AC4" w:rsidRDefault="003A3AC4" w:rsidP="003A3AC4">
      <w:pPr>
        <w:pStyle w:val="ListParagraph"/>
        <w:numPr>
          <w:ilvl w:val="0"/>
          <w:numId w:val="25"/>
        </w:numPr>
        <w:rPr>
          <w:b/>
          <w:sz w:val="28"/>
          <w:szCs w:val="28"/>
        </w:rPr>
      </w:pPr>
      <w:r>
        <w:t>High Risk Warrant Service</w:t>
      </w:r>
    </w:p>
    <w:p w14:paraId="71D09F14" w14:textId="77777777" w:rsidR="003A3AC4" w:rsidRPr="003A3AC4" w:rsidRDefault="003A3AC4" w:rsidP="003A3AC4">
      <w:pPr>
        <w:pStyle w:val="ListParagraph"/>
        <w:numPr>
          <w:ilvl w:val="0"/>
          <w:numId w:val="25"/>
        </w:numPr>
        <w:rPr>
          <w:b/>
          <w:sz w:val="28"/>
          <w:szCs w:val="28"/>
        </w:rPr>
      </w:pPr>
      <w:r>
        <w:t>Barricaded Suspects</w:t>
      </w:r>
    </w:p>
    <w:p w14:paraId="6B73C371" w14:textId="77777777" w:rsidR="003A3AC4" w:rsidRPr="00AE4445" w:rsidRDefault="003A3AC4" w:rsidP="003A3AC4">
      <w:pPr>
        <w:pStyle w:val="ListParagraph"/>
        <w:numPr>
          <w:ilvl w:val="0"/>
          <w:numId w:val="25"/>
        </w:numPr>
        <w:rPr>
          <w:b/>
          <w:sz w:val="28"/>
          <w:szCs w:val="28"/>
        </w:rPr>
      </w:pPr>
      <w:r>
        <w:t>Hostage Rescues</w:t>
      </w:r>
    </w:p>
    <w:p w14:paraId="1112448D" w14:textId="04DC9CC8" w:rsidR="00AE4445" w:rsidRPr="003A3AC4" w:rsidRDefault="00AE4445" w:rsidP="003A3AC4">
      <w:pPr>
        <w:pStyle w:val="ListParagraph"/>
        <w:numPr>
          <w:ilvl w:val="0"/>
          <w:numId w:val="25"/>
        </w:numPr>
        <w:rPr>
          <w:b/>
          <w:sz w:val="28"/>
          <w:szCs w:val="28"/>
        </w:rPr>
      </w:pPr>
      <w:r>
        <w:t>Armored Vehicle Operations</w:t>
      </w:r>
    </w:p>
    <w:p w14:paraId="2F16FBCD" w14:textId="4CF28DDC" w:rsidR="00FC559B" w:rsidRPr="00FC559B" w:rsidRDefault="003A3AC4" w:rsidP="00FC559B">
      <w:pPr>
        <w:pStyle w:val="ListParagraph"/>
        <w:numPr>
          <w:ilvl w:val="0"/>
          <w:numId w:val="25"/>
        </w:numPr>
        <w:rPr>
          <w:b/>
          <w:sz w:val="28"/>
          <w:szCs w:val="28"/>
        </w:rPr>
      </w:pPr>
      <w:r>
        <w:t>Course Debrief</w:t>
      </w:r>
    </w:p>
    <w:p w14:paraId="79D7100F" w14:textId="77777777" w:rsidR="00FC559B" w:rsidRPr="00FC559B" w:rsidRDefault="00FC559B" w:rsidP="00FC559B">
      <w:pPr>
        <w:pStyle w:val="ListParagraph"/>
        <w:ind w:left="1440"/>
        <w:rPr>
          <w:b/>
          <w:sz w:val="28"/>
          <w:szCs w:val="28"/>
        </w:rPr>
      </w:pPr>
    </w:p>
    <w:p w14:paraId="5453D0EA" w14:textId="2A1EAE3A" w:rsidR="00FC559B" w:rsidRDefault="00FC559B" w:rsidP="00FC559B">
      <w:pPr>
        <w:pStyle w:val="ListParagraph"/>
        <w:numPr>
          <w:ilvl w:val="0"/>
          <w:numId w:val="11"/>
        </w:numPr>
        <w:rPr>
          <w:b/>
          <w:sz w:val="28"/>
          <w:szCs w:val="28"/>
        </w:rPr>
      </w:pPr>
      <w:r>
        <w:rPr>
          <w:b/>
          <w:sz w:val="28"/>
          <w:szCs w:val="28"/>
        </w:rPr>
        <w:t>Legal Update</w:t>
      </w:r>
    </w:p>
    <w:p w14:paraId="1000B618" w14:textId="1E458777" w:rsidR="00FC559B" w:rsidRPr="009071D7" w:rsidRDefault="009071D7" w:rsidP="009071D7">
      <w:pPr>
        <w:pStyle w:val="ListParagraph"/>
        <w:numPr>
          <w:ilvl w:val="0"/>
          <w:numId w:val="27"/>
        </w:numPr>
        <w:rPr>
          <w:b/>
          <w:sz w:val="28"/>
          <w:szCs w:val="28"/>
        </w:rPr>
      </w:pPr>
      <w:r>
        <w:rPr>
          <w:bCs/>
          <w:sz w:val="28"/>
          <w:szCs w:val="28"/>
        </w:rPr>
        <w:t>All facets of legal update presented by Gene Ramirez</w:t>
      </w:r>
    </w:p>
    <w:sectPr w:rsidR="00FC559B" w:rsidRPr="009071D7" w:rsidSect="00917B76">
      <w:headerReference w:type="default" r:id="rId9"/>
      <w:footerReference w:type="default" r:id="rId10"/>
      <w:pgSz w:w="12240" w:h="15840"/>
      <w:pgMar w:top="1440" w:right="1440" w:bottom="1440" w:left="144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73BB51" w14:textId="77777777" w:rsidR="00602604" w:rsidRDefault="00602604" w:rsidP="00071B39">
      <w:pPr>
        <w:spacing w:after="0" w:line="240" w:lineRule="auto"/>
      </w:pPr>
      <w:r>
        <w:separator/>
      </w:r>
    </w:p>
  </w:endnote>
  <w:endnote w:type="continuationSeparator" w:id="0">
    <w:p w14:paraId="39180B2A" w14:textId="77777777" w:rsidR="00602604" w:rsidRDefault="00602604" w:rsidP="00071B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9393A" w14:textId="77777777" w:rsidR="001733F1" w:rsidRDefault="001733F1">
    <w:pPr>
      <w:pStyle w:val="Footer"/>
    </w:pPr>
    <w:r>
      <w:t xml:space="preserve">Integrated Tactical Concepts, LLC </w:t>
    </w:r>
  </w:p>
  <w:p w14:paraId="08863ACB" w14:textId="6A7071D7" w:rsidR="001733F1" w:rsidRDefault="001733F1">
    <w:pPr>
      <w:pStyle w:val="Footer"/>
    </w:pPr>
    <w:r>
      <w:t>P.O. Box 249</w:t>
    </w:r>
  </w:p>
  <w:p w14:paraId="4FC0FE5D" w14:textId="11D1644F" w:rsidR="001733F1" w:rsidRDefault="001733F1">
    <w:pPr>
      <w:pStyle w:val="Footer"/>
    </w:pPr>
    <w:r>
      <w:t>Newbury Park CA 91319</w:t>
    </w:r>
  </w:p>
  <w:p w14:paraId="208A39FE" w14:textId="77777777" w:rsidR="001733F1" w:rsidRDefault="001733F1">
    <w:pPr>
      <w:pStyle w:val="Footer"/>
    </w:pPr>
    <w:r>
      <w:t>(661) 618 9598</w:t>
    </w:r>
  </w:p>
  <w:p w14:paraId="71DF7A3F" w14:textId="77777777" w:rsidR="001733F1" w:rsidRPr="00195E40" w:rsidRDefault="001733F1">
    <w:pPr>
      <w:pStyle w:val="Footer"/>
      <w:rPr>
        <w:i/>
      </w:rPr>
    </w:pPr>
    <w:r>
      <w:tab/>
      <w:t xml:space="preserve">                                           </w:t>
    </w:r>
    <w:r w:rsidRPr="00195E40">
      <w:rPr>
        <w:i/>
      </w:rPr>
      <w:t>…and on that day</w:t>
    </w:r>
    <w:r>
      <w:rPr>
        <w:i/>
      </w:rPr>
      <w:t>,</w:t>
    </w:r>
    <w:r w:rsidRPr="00195E40">
      <w:rPr>
        <w:i/>
      </w:rPr>
      <w:t xml:space="preserve"> only you will know your true commitment to training</w:t>
    </w:r>
    <w:r>
      <w:rPr>
        <w:i/>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906491" w14:textId="77777777" w:rsidR="00602604" w:rsidRDefault="00602604" w:rsidP="00071B39">
      <w:pPr>
        <w:spacing w:after="0" w:line="240" w:lineRule="auto"/>
      </w:pPr>
      <w:r>
        <w:separator/>
      </w:r>
    </w:p>
  </w:footnote>
  <w:footnote w:type="continuationSeparator" w:id="0">
    <w:p w14:paraId="37BB9A12" w14:textId="77777777" w:rsidR="00602604" w:rsidRDefault="00602604" w:rsidP="00071B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57B5B" w14:textId="4925E1E8" w:rsidR="001733F1" w:rsidRPr="002148B2" w:rsidRDefault="001733F1" w:rsidP="00071B39">
    <w:pPr>
      <w:pStyle w:val="Header"/>
      <w:jc w:val="center"/>
      <w:rPr>
        <w:rStyle w:val="SubtleEmphasis"/>
        <w:color w:val="auto"/>
        <w:u w:val="single"/>
      </w:rPr>
    </w:pPr>
    <w:r w:rsidRPr="00917B76">
      <w:rPr>
        <w:i/>
        <w:iCs/>
        <w:noProof/>
        <w:u w:val="single"/>
      </w:rPr>
      <w:drawing>
        <wp:inline distT="0" distB="0" distL="0" distR="0" wp14:anchorId="4D585593" wp14:editId="50D7CF81">
          <wp:extent cx="2134870" cy="913765"/>
          <wp:effectExtent l="0" t="0" r="0" b="635"/>
          <wp:docPr id="1" name="Picture 4" descr="C:\Users\George\Documents\ITC\logos\IntegratedTacticalConcepts-fi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C:\Users\George\Documents\ITC\logos\IntegratedTacticalConcepts-final.png"/>
                  <pic:cNvPicPr>
                    <a:picLocks noChangeAspect="1" noChangeArrowheads="1"/>
                  </pic:cNvPicPr>
                </pic:nvPicPr>
                <pic:blipFill>
                  <a:blip r:embed="rId1" cstate="print"/>
                  <a:srcRect/>
                  <a:stretch>
                    <a:fillRect/>
                  </a:stretch>
                </pic:blipFill>
                <pic:spPr bwMode="auto">
                  <a:xfrm>
                    <a:off x="0" y="0"/>
                    <a:ext cx="2138398" cy="915275"/>
                  </a:xfrm>
                  <a:prstGeom prst="rect">
                    <a:avLst/>
                  </a:prstGeom>
                  <a:noFill/>
                </pic:spPr>
              </pic:pic>
            </a:graphicData>
          </a:graphic>
        </wp:inline>
      </w:drawing>
    </w:r>
    <w:r w:rsidRPr="002148B2">
      <w:rPr>
        <w:rStyle w:val="SubtleEmphasis"/>
        <w:color w:val="auto"/>
        <w:u w:val="single"/>
      </w:rPr>
      <w:t>Achieving Tactical Excellence Through Intelligent Training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A18AC4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B22BC2"/>
    <w:multiLevelType w:val="hybridMultilevel"/>
    <w:tmpl w:val="C3E6DF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7AF66E5"/>
    <w:multiLevelType w:val="hybridMultilevel"/>
    <w:tmpl w:val="79F8AE0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 w15:restartNumberingAfterBreak="0">
    <w:nsid w:val="0D9254FB"/>
    <w:multiLevelType w:val="hybridMultilevel"/>
    <w:tmpl w:val="F67E05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E436040"/>
    <w:multiLevelType w:val="hybridMultilevel"/>
    <w:tmpl w:val="A91C07FA"/>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5" w15:restartNumberingAfterBreak="0">
    <w:nsid w:val="12CA7501"/>
    <w:multiLevelType w:val="hybridMultilevel"/>
    <w:tmpl w:val="6D5AA24C"/>
    <w:lvl w:ilvl="0" w:tplc="2E1E9DAE">
      <w:start w:val="1"/>
      <w:numFmt w:val="bullet"/>
      <w:lvlText w:val=""/>
      <w:lvlJc w:val="left"/>
      <w:pPr>
        <w:tabs>
          <w:tab w:val="num" w:pos="1872"/>
        </w:tabs>
        <w:ind w:left="1872" w:hanging="432"/>
      </w:pPr>
      <w:rPr>
        <w:rFonts w:ascii="Arial" w:hAnsi="Arial" w:cs="Arial" w:hint="default"/>
        <w:b w:val="0"/>
        <w:bCs w:val="0"/>
        <w:i w:val="0"/>
        <w:iCs w:val="0"/>
        <w:caps w:val="0"/>
        <w:smallCaps w:val="0"/>
        <w:strike w:val="0"/>
        <w:dstrike w:val="0"/>
        <w:color w:val="auto"/>
        <w:spacing w:val="0"/>
        <w:w w:val="100"/>
        <w:kern w:val="0"/>
        <w:position w:val="0"/>
        <w:sz w:val="20"/>
        <w:szCs w:val="20"/>
        <w:u w:val="none"/>
        <w:effect w:val="none"/>
        <w:bdr w:val="none" w:sz="0" w:space="0" w:color="auto"/>
        <w:shd w:val="clear" w:color="auto" w:fill="auto"/>
        <w:em w:val="none"/>
        <w14:shadow w14:blurRad="0" w14:dist="0" w14:dir="0" w14:sx="0" w14:sy="0" w14:kx="0" w14:ky="0" w14:algn="none">
          <w14:srgbClr w14:val="000000"/>
        </w14:shadow>
        <w14:textOutline w14:w="0" w14:cap="rnd" w14:cmpd="sng" w14:algn="ctr">
          <w14:noFill/>
          <w14:prstDash w14:val="solid"/>
          <w14:bevel/>
        </w14:textOutline>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1800"/>
        </w:tabs>
        <w:ind w:left="1800" w:hanging="360"/>
      </w:pPr>
      <w:rPr>
        <w:rFonts w:ascii="Symbol" w:hAnsi="Symbol" w:hint="default"/>
        <w:b w:val="0"/>
        <w:bCs w:val="0"/>
        <w:i w:val="0"/>
        <w:iCs w:val="0"/>
        <w:caps w:val="0"/>
        <w:smallCaps w:val="0"/>
        <w:strike w:val="0"/>
        <w:dstrike w:val="0"/>
        <w:color w:val="auto"/>
        <w:spacing w:val="0"/>
        <w:w w:val="100"/>
        <w:kern w:val="0"/>
        <w:position w:val="0"/>
        <w:sz w:val="20"/>
        <w:szCs w:val="20"/>
        <w:u w:val="none"/>
        <w:effect w:val="none"/>
        <w:bdr w:val="none" w:sz="0" w:space="0" w:color="auto"/>
        <w:shd w:val="clear" w:color="auto" w:fill="auto"/>
        <w:em w:val="none"/>
        <w14:shadow w14:blurRad="0" w14:dist="0" w14:dir="0" w14:sx="0" w14:sy="0" w14:kx="0" w14:ky="0" w14:algn="none">
          <w14:srgbClr w14:val="000000"/>
        </w14:shadow>
        <w14:textOutline w14:w="0" w14:cap="rnd" w14:cmpd="sng" w14:algn="ctr">
          <w14:noFill/>
          <w14:prstDash w14:val="solid"/>
          <w14:bevel/>
        </w14:textOutline>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E207187"/>
    <w:multiLevelType w:val="hybridMultilevel"/>
    <w:tmpl w:val="3508CCE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4D6979"/>
    <w:multiLevelType w:val="hybridMultilevel"/>
    <w:tmpl w:val="F028E546"/>
    <w:lvl w:ilvl="0" w:tplc="DC2ADA3A">
      <w:start w:val="1"/>
      <w:numFmt w:val="decimal"/>
      <w:lvlText w:val="%1."/>
      <w:lvlJc w:val="left"/>
      <w:pPr>
        <w:tabs>
          <w:tab w:val="num" w:pos="1800"/>
        </w:tabs>
        <w:ind w:left="1800" w:hanging="360"/>
      </w:pPr>
      <w:rPr>
        <w:b w:val="0"/>
      </w:rPr>
    </w:lvl>
    <w:lvl w:ilvl="1" w:tplc="04090013">
      <w:start w:val="1"/>
      <w:numFmt w:val="upperRoman"/>
      <w:lvlText w:val="%2."/>
      <w:lvlJc w:val="right"/>
      <w:pPr>
        <w:tabs>
          <w:tab w:val="num" w:pos="2340"/>
        </w:tabs>
        <w:ind w:left="2340" w:hanging="180"/>
      </w:pPr>
      <w:rPr>
        <w:b w:val="0"/>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15:restartNumberingAfterBreak="0">
    <w:nsid w:val="32DB348E"/>
    <w:multiLevelType w:val="hybridMultilevel"/>
    <w:tmpl w:val="E4E01164"/>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3DEF3C6E"/>
    <w:multiLevelType w:val="hybridMultilevel"/>
    <w:tmpl w:val="28DE12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05531B8"/>
    <w:multiLevelType w:val="hybridMultilevel"/>
    <w:tmpl w:val="2EE67B36"/>
    <w:lvl w:ilvl="0" w:tplc="04090001">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1" w15:restartNumberingAfterBreak="0">
    <w:nsid w:val="40CB618C"/>
    <w:multiLevelType w:val="hybridMultilevel"/>
    <w:tmpl w:val="EDEE63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3E3187D"/>
    <w:multiLevelType w:val="multilevel"/>
    <w:tmpl w:val="1646DBCA"/>
    <w:lvl w:ilvl="0">
      <w:start w:val="1"/>
      <w:numFmt w:val="decimal"/>
      <w:lvlText w:val="%1."/>
      <w:lvlJc w:val="left"/>
      <w:pPr>
        <w:tabs>
          <w:tab w:val="num" w:pos="1440"/>
        </w:tabs>
        <w:ind w:left="1440" w:hanging="72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3" w15:restartNumberingAfterBreak="0">
    <w:nsid w:val="44CD39BD"/>
    <w:multiLevelType w:val="hybridMultilevel"/>
    <w:tmpl w:val="19CAC33A"/>
    <w:lvl w:ilvl="0" w:tplc="188038B4">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6A30FB1"/>
    <w:multiLevelType w:val="hybridMultilevel"/>
    <w:tmpl w:val="38F09804"/>
    <w:lvl w:ilvl="0" w:tplc="04090001">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5" w15:restartNumberingAfterBreak="0">
    <w:nsid w:val="4A7F1D01"/>
    <w:multiLevelType w:val="hybridMultilevel"/>
    <w:tmpl w:val="3AC4E3D0"/>
    <w:lvl w:ilvl="0" w:tplc="04090001">
      <w:start w:val="1"/>
      <w:numFmt w:val="bullet"/>
      <w:lvlText w:val=""/>
      <w:lvlJc w:val="left"/>
      <w:pPr>
        <w:tabs>
          <w:tab w:val="num" w:pos="450"/>
        </w:tabs>
        <w:ind w:left="450" w:hanging="360"/>
      </w:pPr>
      <w:rPr>
        <w:rFonts w:ascii="Symbol" w:hAnsi="Symbol" w:hint="default"/>
      </w:rPr>
    </w:lvl>
    <w:lvl w:ilvl="1" w:tplc="04090001">
      <w:start w:val="1"/>
      <w:numFmt w:val="bullet"/>
      <w:lvlText w:val=""/>
      <w:lvlJc w:val="left"/>
      <w:pPr>
        <w:tabs>
          <w:tab w:val="num" w:pos="900"/>
        </w:tabs>
        <w:ind w:left="900" w:hanging="360"/>
      </w:pPr>
      <w:rPr>
        <w:rFonts w:ascii="Symbol" w:hAnsi="Symbol"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1170"/>
        </w:tabs>
        <w:ind w:left="1170" w:hanging="360"/>
      </w:pPr>
      <w:rPr>
        <w:rFonts w:hint="default"/>
      </w:rPr>
    </w:lvl>
    <w:lvl w:ilvl="4" w:tplc="E990D754">
      <w:start w:val="1"/>
      <w:numFmt w:val="upperLetter"/>
      <w:lvlText w:val="%5."/>
      <w:lvlJc w:val="left"/>
      <w:pPr>
        <w:tabs>
          <w:tab w:val="num" w:pos="3060"/>
        </w:tabs>
        <w:ind w:left="3060" w:hanging="360"/>
      </w:pPr>
      <w:rPr>
        <w:rFonts w:hint="default"/>
      </w:r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16" w15:restartNumberingAfterBreak="0">
    <w:nsid w:val="53983A7B"/>
    <w:multiLevelType w:val="hybridMultilevel"/>
    <w:tmpl w:val="8BC6C11A"/>
    <w:lvl w:ilvl="0" w:tplc="39027400">
      <w:start w:val="1"/>
      <w:numFmt w:val="bullet"/>
      <w:lvlText w:val=""/>
      <w:lvlJc w:val="left"/>
      <w:pPr>
        <w:tabs>
          <w:tab w:val="num" w:pos="1872"/>
        </w:tabs>
        <w:ind w:left="1872" w:hanging="432"/>
      </w:pPr>
      <w:rPr>
        <w:rFonts w:ascii="Symbol" w:hAnsi="Symbol" w:hint="default"/>
        <w:color w:val="auto"/>
      </w:rPr>
    </w:lvl>
    <w:lvl w:ilvl="1" w:tplc="04090003">
      <w:start w:val="1"/>
      <w:numFmt w:val="bullet"/>
      <w:lvlText w:val="o"/>
      <w:lvlJc w:val="left"/>
      <w:pPr>
        <w:tabs>
          <w:tab w:val="num" w:pos="0"/>
        </w:tabs>
        <w:ind w:left="0" w:hanging="360"/>
      </w:pPr>
      <w:rPr>
        <w:rFonts w:ascii="Courier New" w:hAnsi="Courier New" w:cs="Courier New" w:hint="default"/>
      </w:rPr>
    </w:lvl>
    <w:lvl w:ilvl="2" w:tplc="04090005">
      <w:start w:val="1"/>
      <w:numFmt w:val="bullet"/>
      <w:lvlText w:val=""/>
      <w:lvlJc w:val="left"/>
      <w:pPr>
        <w:tabs>
          <w:tab w:val="num" w:pos="720"/>
        </w:tabs>
        <w:ind w:left="720" w:hanging="360"/>
      </w:pPr>
      <w:rPr>
        <w:rFonts w:ascii="Wingdings" w:hAnsi="Wingdings" w:hint="default"/>
      </w:rPr>
    </w:lvl>
    <w:lvl w:ilvl="3" w:tplc="04090001">
      <w:start w:val="1"/>
      <w:numFmt w:val="bullet"/>
      <w:lvlText w:val=""/>
      <w:lvlJc w:val="left"/>
      <w:pPr>
        <w:tabs>
          <w:tab w:val="num" w:pos="1440"/>
        </w:tabs>
        <w:ind w:left="1440" w:hanging="360"/>
      </w:pPr>
      <w:rPr>
        <w:rFonts w:ascii="Symbol" w:hAnsi="Symbol" w:hint="default"/>
      </w:rPr>
    </w:lvl>
    <w:lvl w:ilvl="4" w:tplc="04090003">
      <w:start w:val="1"/>
      <w:numFmt w:val="bullet"/>
      <w:lvlText w:val="o"/>
      <w:lvlJc w:val="left"/>
      <w:pPr>
        <w:tabs>
          <w:tab w:val="num" w:pos="2160"/>
        </w:tabs>
        <w:ind w:left="2160" w:hanging="360"/>
      </w:pPr>
      <w:rPr>
        <w:rFonts w:ascii="Courier New" w:hAnsi="Courier New" w:cs="Courier New" w:hint="default"/>
      </w:rPr>
    </w:lvl>
    <w:lvl w:ilvl="5" w:tplc="04090005">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cs="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17" w15:restartNumberingAfterBreak="0">
    <w:nsid w:val="54283738"/>
    <w:multiLevelType w:val="hybridMultilevel"/>
    <w:tmpl w:val="40D0E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45F758C"/>
    <w:multiLevelType w:val="hybridMultilevel"/>
    <w:tmpl w:val="7C08D7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57175D89"/>
    <w:multiLevelType w:val="hybridMultilevel"/>
    <w:tmpl w:val="35C65C24"/>
    <w:lvl w:ilvl="0" w:tplc="C31CAEE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E680ED9"/>
    <w:multiLevelType w:val="hybridMultilevel"/>
    <w:tmpl w:val="8690D7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648330C9"/>
    <w:multiLevelType w:val="hybridMultilevel"/>
    <w:tmpl w:val="D46E3A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657A5050"/>
    <w:multiLevelType w:val="hybridMultilevel"/>
    <w:tmpl w:val="CC02F9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6A853F15"/>
    <w:multiLevelType w:val="hybridMultilevel"/>
    <w:tmpl w:val="7AC087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75F2197C"/>
    <w:multiLevelType w:val="hybridMultilevel"/>
    <w:tmpl w:val="ECE498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7A154AE8"/>
    <w:multiLevelType w:val="hybridMultilevel"/>
    <w:tmpl w:val="A4A4D3BA"/>
    <w:lvl w:ilvl="0" w:tplc="23DC01E4">
      <w:start w:val="1"/>
      <w:numFmt w:val="upperRoman"/>
      <w:lvlText w:val="%1."/>
      <w:lvlJc w:val="right"/>
      <w:pPr>
        <w:tabs>
          <w:tab w:val="num" w:pos="720"/>
        </w:tabs>
        <w:ind w:left="720" w:hanging="180"/>
      </w:pPr>
      <w:rPr>
        <w:rFonts w:hint="default"/>
        <w:b/>
      </w:rPr>
    </w:lvl>
    <w:lvl w:ilvl="1" w:tplc="D380611E">
      <w:start w:val="1"/>
      <w:numFmt w:val="bullet"/>
      <w:lvlText w:val=""/>
      <w:lvlJc w:val="left"/>
      <w:pPr>
        <w:tabs>
          <w:tab w:val="num" w:pos="1080"/>
        </w:tabs>
        <w:ind w:left="1080" w:hanging="360"/>
      </w:pPr>
      <w:rPr>
        <w:rFonts w:ascii="Symbol" w:hAnsi="Symbol" w:hint="default"/>
        <w:b w:val="0"/>
        <w:sz w:val="28"/>
        <w:szCs w:val="28"/>
      </w:rPr>
    </w:lvl>
    <w:lvl w:ilvl="2" w:tplc="0409000F">
      <w:start w:val="1"/>
      <w:numFmt w:val="decimal"/>
      <w:lvlText w:val="%3."/>
      <w:lvlJc w:val="left"/>
      <w:pPr>
        <w:tabs>
          <w:tab w:val="num" w:pos="1440"/>
        </w:tabs>
        <w:ind w:left="1440" w:hanging="360"/>
      </w:pPr>
      <w:rPr>
        <w:rFonts w:hint="default"/>
      </w:rPr>
    </w:lvl>
    <w:lvl w:ilvl="3" w:tplc="0409000F">
      <w:start w:val="1"/>
      <w:numFmt w:val="decimal"/>
      <w:lvlText w:val="%4."/>
      <w:lvlJc w:val="left"/>
      <w:pPr>
        <w:tabs>
          <w:tab w:val="num" w:pos="1440"/>
        </w:tabs>
        <w:ind w:left="1440" w:hanging="360"/>
      </w:pPr>
      <w:rPr>
        <w:rFonts w:hint="default"/>
      </w:rPr>
    </w:lvl>
    <w:lvl w:ilvl="4" w:tplc="E990D754">
      <w:start w:val="1"/>
      <w:numFmt w:val="upperLetter"/>
      <w:lvlText w:val="%5."/>
      <w:lvlJc w:val="left"/>
      <w:pPr>
        <w:tabs>
          <w:tab w:val="num" w:pos="3600"/>
        </w:tabs>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7E943E0C"/>
    <w:multiLevelType w:val="hybridMultilevel"/>
    <w:tmpl w:val="C34274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5"/>
  </w:num>
  <w:num w:numId="2">
    <w:abstractNumId w:val="10"/>
  </w:num>
  <w:num w:numId="3">
    <w:abstractNumId w:val="16"/>
  </w:num>
  <w:num w:numId="4">
    <w:abstractNumId w:val="4"/>
  </w:num>
  <w:num w:numId="5">
    <w:abstractNumId w:val="2"/>
  </w:num>
  <w:num w:numId="6">
    <w:abstractNumId w:val="0"/>
  </w:num>
  <w:num w:numId="7">
    <w:abstractNumId w:val="12"/>
  </w:num>
  <w:num w:numId="8">
    <w:abstractNumId w:val="13"/>
  </w:num>
  <w:num w:numId="9">
    <w:abstractNumId w:val="17"/>
  </w:num>
  <w:num w:numId="10">
    <w:abstractNumId w:val="19"/>
  </w:num>
  <w:num w:numId="11">
    <w:abstractNumId w:val="25"/>
  </w:num>
  <w:num w:numId="12">
    <w:abstractNumId w:val="6"/>
  </w:num>
  <w:num w:numId="13">
    <w:abstractNumId w:val="11"/>
  </w:num>
  <w:num w:numId="14">
    <w:abstractNumId w:val="3"/>
  </w:num>
  <w:num w:numId="15">
    <w:abstractNumId w:val="1"/>
  </w:num>
  <w:num w:numId="16">
    <w:abstractNumId w:val="24"/>
  </w:num>
  <w:num w:numId="17">
    <w:abstractNumId w:val="14"/>
  </w:num>
  <w:num w:numId="18">
    <w:abstractNumId w:val="21"/>
  </w:num>
  <w:num w:numId="19">
    <w:abstractNumId w:val="8"/>
  </w:num>
  <w:num w:numId="20">
    <w:abstractNumId w:val="7"/>
  </w:num>
  <w:num w:numId="21">
    <w:abstractNumId w:val="15"/>
  </w:num>
  <w:num w:numId="22">
    <w:abstractNumId w:val="22"/>
  </w:num>
  <w:num w:numId="23">
    <w:abstractNumId w:val="26"/>
  </w:num>
  <w:num w:numId="24">
    <w:abstractNumId w:val="18"/>
  </w:num>
  <w:num w:numId="25">
    <w:abstractNumId w:val="23"/>
  </w:num>
  <w:num w:numId="26">
    <w:abstractNumId w:val="20"/>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71B39"/>
    <w:rsid w:val="00017B33"/>
    <w:rsid w:val="00035F60"/>
    <w:rsid w:val="00070B4A"/>
    <w:rsid w:val="00070C25"/>
    <w:rsid w:val="00071B39"/>
    <w:rsid w:val="00071B57"/>
    <w:rsid w:val="000B6D5A"/>
    <w:rsid w:val="000C4C79"/>
    <w:rsid w:val="000D1BF5"/>
    <w:rsid w:val="000D3324"/>
    <w:rsid w:val="000D7314"/>
    <w:rsid w:val="000E58A2"/>
    <w:rsid w:val="000E70AD"/>
    <w:rsid w:val="00106BC8"/>
    <w:rsid w:val="00122A12"/>
    <w:rsid w:val="001733F1"/>
    <w:rsid w:val="001922E0"/>
    <w:rsid w:val="00195E40"/>
    <w:rsid w:val="001D33AF"/>
    <w:rsid w:val="002148B2"/>
    <w:rsid w:val="00274413"/>
    <w:rsid w:val="00274EB4"/>
    <w:rsid w:val="002D1917"/>
    <w:rsid w:val="0030155F"/>
    <w:rsid w:val="00322AA2"/>
    <w:rsid w:val="003237E4"/>
    <w:rsid w:val="0034562B"/>
    <w:rsid w:val="0034637F"/>
    <w:rsid w:val="00362223"/>
    <w:rsid w:val="003701B5"/>
    <w:rsid w:val="0037719F"/>
    <w:rsid w:val="00380364"/>
    <w:rsid w:val="003A3AC4"/>
    <w:rsid w:val="003E24A5"/>
    <w:rsid w:val="003E4D5B"/>
    <w:rsid w:val="00405FB5"/>
    <w:rsid w:val="00476D27"/>
    <w:rsid w:val="004844A4"/>
    <w:rsid w:val="004C10DF"/>
    <w:rsid w:val="004D1F42"/>
    <w:rsid w:val="004D648B"/>
    <w:rsid w:val="004F78F8"/>
    <w:rsid w:val="0050515D"/>
    <w:rsid w:val="00513754"/>
    <w:rsid w:val="00532E88"/>
    <w:rsid w:val="005368DD"/>
    <w:rsid w:val="00562AC7"/>
    <w:rsid w:val="005705DA"/>
    <w:rsid w:val="00573ECE"/>
    <w:rsid w:val="0059740A"/>
    <w:rsid w:val="005B7363"/>
    <w:rsid w:val="005E6276"/>
    <w:rsid w:val="00602604"/>
    <w:rsid w:val="006030DA"/>
    <w:rsid w:val="006063D1"/>
    <w:rsid w:val="006641CA"/>
    <w:rsid w:val="00670042"/>
    <w:rsid w:val="00695424"/>
    <w:rsid w:val="006A69C9"/>
    <w:rsid w:val="006C5CB4"/>
    <w:rsid w:val="006D56D1"/>
    <w:rsid w:val="0072046B"/>
    <w:rsid w:val="00760BA4"/>
    <w:rsid w:val="00771EA5"/>
    <w:rsid w:val="007777A6"/>
    <w:rsid w:val="007817F0"/>
    <w:rsid w:val="00781B6E"/>
    <w:rsid w:val="007821E2"/>
    <w:rsid w:val="00796ABE"/>
    <w:rsid w:val="007974D6"/>
    <w:rsid w:val="007B6975"/>
    <w:rsid w:val="007C6151"/>
    <w:rsid w:val="007D33C5"/>
    <w:rsid w:val="00835720"/>
    <w:rsid w:val="008675AC"/>
    <w:rsid w:val="008E2E39"/>
    <w:rsid w:val="009071D7"/>
    <w:rsid w:val="00914F14"/>
    <w:rsid w:val="00917B76"/>
    <w:rsid w:val="00945F86"/>
    <w:rsid w:val="00947C9E"/>
    <w:rsid w:val="00962E0F"/>
    <w:rsid w:val="00972E00"/>
    <w:rsid w:val="009830E7"/>
    <w:rsid w:val="009A5906"/>
    <w:rsid w:val="009C7D57"/>
    <w:rsid w:val="00A51C40"/>
    <w:rsid w:val="00A620C9"/>
    <w:rsid w:val="00A72969"/>
    <w:rsid w:val="00A93630"/>
    <w:rsid w:val="00AD0747"/>
    <w:rsid w:val="00AD6FE9"/>
    <w:rsid w:val="00AE4445"/>
    <w:rsid w:val="00AF4A78"/>
    <w:rsid w:val="00AF55B4"/>
    <w:rsid w:val="00B04492"/>
    <w:rsid w:val="00B302EB"/>
    <w:rsid w:val="00B94F60"/>
    <w:rsid w:val="00BA471D"/>
    <w:rsid w:val="00BA7701"/>
    <w:rsid w:val="00BB4B7C"/>
    <w:rsid w:val="00C16388"/>
    <w:rsid w:val="00C2098D"/>
    <w:rsid w:val="00C335D9"/>
    <w:rsid w:val="00C46DCD"/>
    <w:rsid w:val="00C47D8D"/>
    <w:rsid w:val="00C9026D"/>
    <w:rsid w:val="00CA672B"/>
    <w:rsid w:val="00CD3916"/>
    <w:rsid w:val="00CE00C6"/>
    <w:rsid w:val="00CE4F0A"/>
    <w:rsid w:val="00D11883"/>
    <w:rsid w:val="00D15FA3"/>
    <w:rsid w:val="00D4415B"/>
    <w:rsid w:val="00D811E1"/>
    <w:rsid w:val="00D9446C"/>
    <w:rsid w:val="00D97C89"/>
    <w:rsid w:val="00DA3A8D"/>
    <w:rsid w:val="00DD0AFE"/>
    <w:rsid w:val="00DE27DF"/>
    <w:rsid w:val="00E213DD"/>
    <w:rsid w:val="00E50F66"/>
    <w:rsid w:val="00E7067D"/>
    <w:rsid w:val="00E82E75"/>
    <w:rsid w:val="00ED1884"/>
    <w:rsid w:val="00EE09D3"/>
    <w:rsid w:val="00EF7594"/>
    <w:rsid w:val="00F33F3A"/>
    <w:rsid w:val="00F637F4"/>
    <w:rsid w:val="00F64824"/>
    <w:rsid w:val="00F8191C"/>
    <w:rsid w:val="00F84FA2"/>
    <w:rsid w:val="00F97BA4"/>
    <w:rsid w:val="00FA0AE2"/>
    <w:rsid w:val="00FC55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36564B2"/>
  <w15:docId w15:val="{88067358-34EA-4E32-83BD-655487BBF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7D8D"/>
  </w:style>
  <w:style w:type="paragraph" w:styleId="Heading1">
    <w:name w:val="heading 1"/>
    <w:basedOn w:val="Normal"/>
    <w:next w:val="Normal"/>
    <w:link w:val="Heading1Char"/>
    <w:uiPriority w:val="9"/>
    <w:qFormat/>
    <w:rsid w:val="00071B3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1B39"/>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071B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1B39"/>
    <w:rPr>
      <w:rFonts w:ascii="Tahoma" w:hAnsi="Tahoma" w:cs="Tahoma"/>
      <w:sz w:val="16"/>
      <w:szCs w:val="16"/>
    </w:rPr>
  </w:style>
  <w:style w:type="paragraph" w:styleId="Header">
    <w:name w:val="header"/>
    <w:basedOn w:val="Normal"/>
    <w:link w:val="HeaderChar"/>
    <w:uiPriority w:val="99"/>
    <w:unhideWhenUsed/>
    <w:rsid w:val="00071B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1B39"/>
  </w:style>
  <w:style w:type="paragraph" w:styleId="Footer">
    <w:name w:val="footer"/>
    <w:basedOn w:val="Normal"/>
    <w:link w:val="FooterChar"/>
    <w:uiPriority w:val="99"/>
    <w:unhideWhenUsed/>
    <w:rsid w:val="00071B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1B39"/>
  </w:style>
  <w:style w:type="character" w:styleId="SubtleEmphasis">
    <w:name w:val="Subtle Emphasis"/>
    <w:basedOn w:val="DefaultParagraphFont"/>
    <w:uiPriority w:val="19"/>
    <w:qFormat/>
    <w:rsid w:val="007C6151"/>
    <w:rPr>
      <w:i/>
      <w:iCs/>
      <w:color w:val="808080" w:themeColor="text1" w:themeTint="7F"/>
    </w:rPr>
  </w:style>
  <w:style w:type="paragraph" w:customStyle="1" w:styleId="Level1">
    <w:name w:val="Level 1"/>
    <w:basedOn w:val="Normal"/>
    <w:rsid w:val="007777A6"/>
    <w:pPr>
      <w:widowControl w:val="0"/>
      <w:autoSpaceDE w:val="0"/>
      <w:autoSpaceDN w:val="0"/>
      <w:adjustRightInd w:val="0"/>
      <w:spacing w:after="0" w:line="240" w:lineRule="auto"/>
      <w:ind w:left="2880" w:hanging="720"/>
    </w:pPr>
    <w:rPr>
      <w:rFonts w:ascii="Times New Roman" w:eastAsia="Times New Roman" w:hAnsi="Times New Roman" w:cs="Times New Roman"/>
      <w:sz w:val="24"/>
      <w:szCs w:val="24"/>
    </w:rPr>
  </w:style>
  <w:style w:type="character" w:styleId="Hyperlink">
    <w:name w:val="Hyperlink"/>
    <w:basedOn w:val="DefaultParagraphFont"/>
    <w:rsid w:val="002148B2"/>
    <w:rPr>
      <w:color w:val="0000FF"/>
      <w:u w:val="single"/>
    </w:rPr>
  </w:style>
  <w:style w:type="paragraph" w:styleId="ListBullet">
    <w:name w:val="List Bullet"/>
    <w:basedOn w:val="Normal"/>
    <w:uiPriority w:val="99"/>
    <w:unhideWhenUsed/>
    <w:rsid w:val="008675AC"/>
    <w:pPr>
      <w:numPr>
        <w:numId w:val="6"/>
      </w:numPr>
      <w:contextualSpacing/>
    </w:pPr>
  </w:style>
  <w:style w:type="paragraph" w:styleId="ListParagraph">
    <w:name w:val="List Paragraph"/>
    <w:basedOn w:val="Normal"/>
    <w:uiPriority w:val="34"/>
    <w:qFormat/>
    <w:rsid w:val="006063D1"/>
    <w:pPr>
      <w:ind w:left="720"/>
      <w:contextualSpacing/>
    </w:pPr>
  </w:style>
  <w:style w:type="table" w:styleId="TableGrid">
    <w:name w:val="Table Grid"/>
    <w:basedOn w:val="TableNormal"/>
    <w:uiPriority w:val="59"/>
    <w:rsid w:val="000D1B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106902">
      <w:bodyDiv w:val="1"/>
      <w:marLeft w:val="0"/>
      <w:marRight w:val="0"/>
      <w:marTop w:val="0"/>
      <w:marBottom w:val="0"/>
      <w:divBdr>
        <w:top w:val="none" w:sz="0" w:space="0" w:color="auto"/>
        <w:left w:val="none" w:sz="0" w:space="0" w:color="auto"/>
        <w:bottom w:val="none" w:sz="0" w:space="0" w:color="auto"/>
        <w:right w:val="none" w:sz="0" w:space="0" w:color="auto"/>
      </w:divBdr>
    </w:div>
    <w:div w:id="447432861">
      <w:bodyDiv w:val="1"/>
      <w:marLeft w:val="0"/>
      <w:marRight w:val="0"/>
      <w:marTop w:val="0"/>
      <w:marBottom w:val="0"/>
      <w:divBdr>
        <w:top w:val="none" w:sz="0" w:space="0" w:color="auto"/>
        <w:left w:val="none" w:sz="0" w:space="0" w:color="auto"/>
        <w:bottom w:val="none" w:sz="0" w:space="0" w:color="auto"/>
        <w:right w:val="none" w:sz="0" w:space="0" w:color="auto"/>
      </w:divBdr>
    </w:div>
    <w:div w:id="578369280">
      <w:bodyDiv w:val="1"/>
      <w:marLeft w:val="0"/>
      <w:marRight w:val="0"/>
      <w:marTop w:val="0"/>
      <w:marBottom w:val="0"/>
      <w:divBdr>
        <w:top w:val="none" w:sz="0" w:space="0" w:color="auto"/>
        <w:left w:val="none" w:sz="0" w:space="0" w:color="auto"/>
        <w:bottom w:val="none" w:sz="0" w:space="0" w:color="auto"/>
        <w:right w:val="none" w:sz="0" w:space="0" w:color="auto"/>
      </w:divBdr>
    </w:div>
    <w:div w:id="620038595">
      <w:bodyDiv w:val="1"/>
      <w:marLeft w:val="0"/>
      <w:marRight w:val="0"/>
      <w:marTop w:val="0"/>
      <w:marBottom w:val="0"/>
      <w:divBdr>
        <w:top w:val="none" w:sz="0" w:space="0" w:color="auto"/>
        <w:left w:val="none" w:sz="0" w:space="0" w:color="auto"/>
        <w:bottom w:val="none" w:sz="0" w:space="0" w:color="auto"/>
        <w:right w:val="none" w:sz="0" w:space="0" w:color="auto"/>
      </w:divBdr>
    </w:div>
    <w:div w:id="835263598">
      <w:bodyDiv w:val="1"/>
      <w:marLeft w:val="0"/>
      <w:marRight w:val="0"/>
      <w:marTop w:val="0"/>
      <w:marBottom w:val="0"/>
      <w:divBdr>
        <w:top w:val="none" w:sz="0" w:space="0" w:color="auto"/>
        <w:left w:val="none" w:sz="0" w:space="0" w:color="auto"/>
        <w:bottom w:val="none" w:sz="0" w:space="0" w:color="auto"/>
        <w:right w:val="none" w:sz="0" w:space="0" w:color="auto"/>
      </w:divBdr>
    </w:div>
    <w:div w:id="1246767114">
      <w:bodyDiv w:val="1"/>
      <w:marLeft w:val="0"/>
      <w:marRight w:val="0"/>
      <w:marTop w:val="0"/>
      <w:marBottom w:val="0"/>
      <w:divBdr>
        <w:top w:val="none" w:sz="0" w:space="0" w:color="auto"/>
        <w:left w:val="none" w:sz="0" w:space="0" w:color="auto"/>
        <w:bottom w:val="none" w:sz="0" w:space="0" w:color="auto"/>
        <w:right w:val="none" w:sz="0" w:space="0" w:color="auto"/>
      </w:divBdr>
    </w:div>
    <w:div w:id="1299455600">
      <w:bodyDiv w:val="1"/>
      <w:marLeft w:val="0"/>
      <w:marRight w:val="0"/>
      <w:marTop w:val="0"/>
      <w:marBottom w:val="0"/>
      <w:divBdr>
        <w:top w:val="none" w:sz="0" w:space="0" w:color="auto"/>
        <w:left w:val="none" w:sz="0" w:space="0" w:color="auto"/>
        <w:bottom w:val="none" w:sz="0" w:space="0" w:color="auto"/>
        <w:right w:val="none" w:sz="0" w:space="0" w:color="auto"/>
      </w:divBdr>
    </w:div>
    <w:div w:id="1344281808">
      <w:bodyDiv w:val="1"/>
      <w:marLeft w:val="0"/>
      <w:marRight w:val="0"/>
      <w:marTop w:val="0"/>
      <w:marBottom w:val="0"/>
      <w:divBdr>
        <w:top w:val="none" w:sz="0" w:space="0" w:color="auto"/>
        <w:left w:val="none" w:sz="0" w:space="0" w:color="auto"/>
        <w:bottom w:val="none" w:sz="0" w:space="0" w:color="auto"/>
        <w:right w:val="none" w:sz="0" w:space="0" w:color="auto"/>
      </w:divBdr>
      <w:divsChild>
        <w:div w:id="561138362">
          <w:blockQuote w:val="1"/>
          <w:marLeft w:val="120"/>
          <w:marRight w:val="720"/>
          <w:marTop w:val="100"/>
          <w:marBottom w:val="100"/>
          <w:divBdr>
            <w:top w:val="none" w:sz="0" w:space="0" w:color="auto"/>
            <w:left w:val="single" w:sz="12" w:space="6" w:color="0000FF"/>
            <w:bottom w:val="none" w:sz="0" w:space="0" w:color="auto"/>
            <w:right w:val="none" w:sz="0" w:space="0" w:color="auto"/>
          </w:divBdr>
          <w:divsChild>
            <w:div w:id="1131050463">
              <w:marLeft w:val="0"/>
              <w:marRight w:val="0"/>
              <w:marTop w:val="0"/>
              <w:marBottom w:val="0"/>
              <w:divBdr>
                <w:top w:val="none" w:sz="0" w:space="0" w:color="auto"/>
                <w:left w:val="none" w:sz="0" w:space="0" w:color="auto"/>
                <w:bottom w:val="none" w:sz="0" w:space="0" w:color="auto"/>
                <w:right w:val="none" w:sz="0" w:space="0" w:color="auto"/>
              </w:divBdr>
              <w:divsChild>
                <w:div w:id="174079729">
                  <w:blockQuote w:val="1"/>
                  <w:marLeft w:val="120"/>
                  <w:marRight w:val="720"/>
                  <w:marTop w:val="100"/>
                  <w:marBottom w:val="100"/>
                  <w:divBdr>
                    <w:top w:val="none" w:sz="0" w:space="0" w:color="auto"/>
                    <w:left w:val="single" w:sz="12" w:space="6" w:color="0000FF"/>
                    <w:bottom w:val="none" w:sz="0" w:space="0" w:color="auto"/>
                    <w:right w:val="none" w:sz="0" w:space="0" w:color="auto"/>
                  </w:divBdr>
                  <w:divsChild>
                    <w:div w:id="173037654">
                      <w:marLeft w:val="0"/>
                      <w:marRight w:val="0"/>
                      <w:marTop w:val="0"/>
                      <w:marBottom w:val="0"/>
                      <w:divBdr>
                        <w:top w:val="none" w:sz="0" w:space="0" w:color="auto"/>
                        <w:left w:val="none" w:sz="0" w:space="0" w:color="auto"/>
                        <w:bottom w:val="none" w:sz="0" w:space="0" w:color="auto"/>
                        <w:right w:val="none" w:sz="0" w:space="0" w:color="auto"/>
                      </w:divBdr>
                      <w:divsChild>
                        <w:div w:id="302081141">
                          <w:marLeft w:val="0"/>
                          <w:marRight w:val="0"/>
                          <w:marTop w:val="0"/>
                          <w:marBottom w:val="0"/>
                          <w:divBdr>
                            <w:top w:val="none" w:sz="0" w:space="0" w:color="auto"/>
                            <w:left w:val="none" w:sz="0" w:space="0" w:color="auto"/>
                            <w:bottom w:val="none" w:sz="0" w:space="0" w:color="auto"/>
                            <w:right w:val="none" w:sz="0" w:space="0" w:color="auto"/>
                          </w:divBdr>
                          <w:divsChild>
                            <w:div w:id="1600595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690840660">
                                  <w:marLeft w:val="0"/>
                                  <w:marRight w:val="0"/>
                                  <w:marTop w:val="0"/>
                                  <w:marBottom w:val="0"/>
                                  <w:divBdr>
                                    <w:top w:val="none" w:sz="0" w:space="0" w:color="auto"/>
                                    <w:left w:val="none" w:sz="0" w:space="0" w:color="auto"/>
                                    <w:bottom w:val="none" w:sz="0" w:space="0" w:color="auto"/>
                                    <w:right w:val="none" w:sz="0" w:space="0" w:color="auto"/>
                                  </w:divBdr>
                                  <w:divsChild>
                                    <w:div w:id="1336569621">
                                      <w:blockQuote w:val="1"/>
                                      <w:marLeft w:val="120"/>
                                      <w:marRight w:val="720"/>
                                      <w:marTop w:val="100"/>
                                      <w:marBottom w:val="100"/>
                                      <w:divBdr>
                                        <w:top w:val="none" w:sz="0" w:space="0" w:color="auto"/>
                                        <w:left w:val="single" w:sz="12" w:space="6" w:color="0000FF"/>
                                        <w:bottom w:val="none" w:sz="0" w:space="0" w:color="auto"/>
                                        <w:right w:val="none" w:sz="0" w:space="0" w:color="auto"/>
                                      </w:divBdr>
                                      <w:divsChild>
                                        <w:div w:id="829097783">
                                          <w:marLeft w:val="0"/>
                                          <w:marRight w:val="0"/>
                                          <w:marTop w:val="0"/>
                                          <w:marBottom w:val="0"/>
                                          <w:divBdr>
                                            <w:top w:val="none" w:sz="0" w:space="0" w:color="auto"/>
                                            <w:left w:val="none" w:sz="0" w:space="0" w:color="auto"/>
                                            <w:bottom w:val="none" w:sz="0" w:space="0" w:color="auto"/>
                                            <w:right w:val="none" w:sz="0" w:space="0" w:color="auto"/>
                                          </w:divBdr>
                                          <w:divsChild>
                                            <w:div w:id="953514594">
                                              <w:blockQuote w:val="1"/>
                                              <w:marLeft w:val="120"/>
                                              <w:marRight w:val="720"/>
                                              <w:marTop w:val="100"/>
                                              <w:marBottom w:val="100"/>
                                              <w:divBdr>
                                                <w:top w:val="none" w:sz="0" w:space="0" w:color="auto"/>
                                                <w:left w:val="single" w:sz="12" w:space="6" w:color="0000FF"/>
                                                <w:bottom w:val="none" w:sz="0" w:space="0" w:color="auto"/>
                                                <w:right w:val="none" w:sz="0" w:space="0" w:color="auto"/>
                                              </w:divBdr>
                                              <w:divsChild>
                                                <w:div w:id="531455397">
                                                  <w:marLeft w:val="0"/>
                                                  <w:marRight w:val="0"/>
                                                  <w:marTop w:val="0"/>
                                                  <w:marBottom w:val="0"/>
                                                  <w:divBdr>
                                                    <w:top w:val="none" w:sz="0" w:space="0" w:color="auto"/>
                                                    <w:left w:val="none" w:sz="0" w:space="0" w:color="auto"/>
                                                    <w:bottom w:val="none" w:sz="0" w:space="0" w:color="auto"/>
                                                    <w:right w:val="none" w:sz="0" w:space="0" w:color="auto"/>
                                                  </w:divBdr>
                                                  <w:divsChild>
                                                    <w:div w:id="767578368">
                                                      <w:marLeft w:val="0"/>
                                                      <w:marRight w:val="0"/>
                                                      <w:marTop w:val="0"/>
                                                      <w:marBottom w:val="0"/>
                                                      <w:divBdr>
                                                        <w:top w:val="none" w:sz="0" w:space="0" w:color="auto"/>
                                                        <w:left w:val="none" w:sz="0" w:space="0" w:color="auto"/>
                                                        <w:bottom w:val="none" w:sz="0" w:space="0" w:color="auto"/>
                                                        <w:right w:val="none" w:sz="0" w:space="0" w:color="auto"/>
                                                      </w:divBdr>
                                                      <w:divsChild>
                                                        <w:div w:id="1358769887">
                                                          <w:marLeft w:val="0"/>
                                                          <w:marRight w:val="0"/>
                                                          <w:marTop w:val="0"/>
                                                          <w:marBottom w:val="0"/>
                                                          <w:divBdr>
                                                            <w:top w:val="none" w:sz="0" w:space="0" w:color="auto"/>
                                                            <w:left w:val="none" w:sz="0" w:space="0" w:color="auto"/>
                                                            <w:bottom w:val="none" w:sz="0" w:space="0" w:color="auto"/>
                                                            <w:right w:val="none" w:sz="0" w:space="0" w:color="auto"/>
                                                          </w:divBdr>
                                                          <w:divsChild>
                                                            <w:div w:id="1038554262">
                                                              <w:marLeft w:val="0"/>
                                                              <w:marRight w:val="0"/>
                                                              <w:marTop w:val="0"/>
                                                              <w:marBottom w:val="0"/>
                                                              <w:divBdr>
                                                                <w:top w:val="none" w:sz="0" w:space="0" w:color="auto"/>
                                                                <w:left w:val="none" w:sz="0" w:space="0" w:color="auto"/>
                                                                <w:bottom w:val="none" w:sz="0" w:space="0" w:color="auto"/>
                                                                <w:right w:val="none" w:sz="0" w:space="0" w:color="auto"/>
                                                              </w:divBdr>
                                                              <w:divsChild>
                                                                <w:div w:id="1990940326">
                                                                  <w:marLeft w:val="0"/>
                                                                  <w:marRight w:val="0"/>
                                                                  <w:marTop w:val="0"/>
                                                                  <w:marBottom w:val="0"/>
                                                                  <w:divBdr>
                                                                    <w:top w:val="none" w:sz="0" w:space="0" w:color="auto"/>
                                                                    <w:left w:val="none" w:sz="0" w:space="0" w:color="auto"/>
                                                                    <w:bottom w:val="none" w:sz="0" w:space="0" w:color="auto"/>
                                                                    <w:right w:val="none" w:sz="0" w:space="0" w:color="auto"/>
                                                                  </w:divBdr>
                                                                  <w:divsChild>
                                                                    <w:div w:id="366953446">
                                                                      <w:marLeft w:val="0"/>
                                                                      <w:marRight w:val="0"/>
                                                                      <w:marTop w:val="0"/>
                                                                      <w:marBottom w:val="0"/>
                                                                      <w:divBdr>
                                                                        <w:top w:val="none" w:sz="0" w:space="0" w:color="auto"/>
                                                                        <w:left w:val="none" w:sz="0" w:space="0" w:color="auto"/>
                                                                        <w:bottom w:val="none" w:sz="0" w:space="0" w:color="auto"/>
                                                                        <w:right w:val="none" w:sz="0" w:space="0" w:color="auto"/>
                                                                      </w:divBdr>
                                                                      <w:divsChild>
                                                                        <w:div w:id="654450560">
                                                                          <w:marLeft w:val="0"/>
                                                                          <w:marRight w:val="0"/>
                                                                          <w:marTop w:val="0"/>
                                                                          <w:marBottom w:val="0"/>
                                                                          <w:divBdr>
                                                                            <w:top w:val="none" w:sz="0" w:space="0" w:color="auto"/>
                                                                            <w:left w:val="none" w:sz="0" w:space="0" w:color="auto"/>
                                                                            <w:bottom w:val="none" w:sz="0" w:space="0" w:color="auto"/>
                                                                            <w:right w:val="none" w:sz="0" w:space="0" w:color="auto"/>
                                                                          </w:divBdr>
                                                                          <w:divsChild>
                                                                            <w:div w:id="1687755958">
                                                                              <w:marLeft w:val="0"/>
                                                                              <w:marRight w:val="0"/>
                                                                              <w:marTop w:val="0"/>
                                                                              <w:marBottom w:val="0"/>
                                                                              <w:divBdr>
                                                                                <w:top w:val="none" w:sz="0" w:space="0" w:color="auto"/>
                                                                                <w:left w:val="none" w:sz="0" w:space="0" w:color="auto"/>
                                                                                <w:bottom w:val="none" w:sz="0" w:space="0" w:color="auto"/>
                                                                                <w:right w:val="none" w:sz="0" w:space="0" w:color="auto"/>
                                                                              </w:divBdr>
                                                                            </w:div>
                                                                            <w:div w:id="1992951145">
                                                                              <w:marLeft w:val="0"/>
                                                                              <w:marRight w:val="0"/>
                                                                              <w:marTop w:val="0"/>
                                                                              <w:marBottom w:val="0"/>
                                                                              <w:divBdr>
                                                                                <w:top w:val="none" w:sz="0" w:space="0" w:color="auto"/>
                                                                                <w:left w:val="none" w:sz="0" w:space="0" w:color="auto"/>
                                                                                <w:bottom w:val="none" w:sz="0" w:space="0" w:color="auto"/>
                                                                                <w:right w:val="none" w:sz="0" w:space="0" w:color="auto"/>
                                                                              </w:divBdr>
                                                                              <w:divsChild>
                                                                                <w:div w:id="1229613774">
                                                                                  <w:marLeft w:val="0"/>
                                                                                  <w:marRight w:val="0"/>
                                                                                  <w:marTop w:val="0"/>
                                                                                  <w:marBottom w:val="0"/>
                                                                                  <w:divBdr>
                                                                                    <w:top w:val="none" w:sz="0" w:space="0" w:color="auto"/>
                                                                                    <w:left w:val="none" w:sz="0" w:space="0" w:color="auto"/>
                                                                                    <w:bottom w:val="none" w:sz="0" w:space="0" w:color="auto"/>
                                                                                    <w:right w:val="none" w:sz="0" w:space="0" w:color="auto"/>
                                                                                  </w:divBdr>
                                                                                  <w:divsChild>
                                                                                    <w:div w:id="1946843352">
                                                                                      <w:marLeft w:val="0"/>
                                                                                      <w:marRight w:val="0"/>
                                                                                      <w:marTop w:val="0"/>
                                                                                      <w:marBottom w:val="0"/>
                                                                                      <w:divBdr>
                                                                                        <w:top w:val="none" w:sz="0" w:space="0" w:color="auto"/>
                                                                                        <w:left w:val="none" w:sz="0" w:space="0" w:color="auto"/>
                                                                                        <w:bottom w:val="none" w:sz="0" w:space="0" w:color="auto"/>
                                                                                        <w:right w:val="none" w:sz="0" w:space="0" w:color="auto"/>
                                                                                      </w:divBdr>
                                                                                    </w:div>
                                                                                    <w:div w:id="261115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45132078">
      <w:bodyDiv w:val="1"/>
      <w:marLeft w:val="0"/>
      <w:marRight w:val="0"/>
      <w:marTop w:val="0"/>
      <w:marBottom w:val="0"/>
      <w:divBdr>
        <w:top w:val="none" w:sz="0" w:space="0" w:color="auto"/>
        <w:left w:val="none" w:sz="0" w:space="0" w:color="auto"/>
        <w:bottom w:val="none" w:sz="0" w:space="0" w:color="auto"/>
        <w:right w:val="none" w:sz="0" w:space="0" w:color="auto"/>
      </w:divBdr>
      <w:divsChild>
        <w:div w:id="23868061">
          <w:blockQuote w:val="1"/>
          <w:marLeft w:val="120"/>
          <w:marRight w:val="720"/>
          <w:marTop w:val="100"/>
          <w:marBottom w:val="100"/>
          <w:divBdr>
            <w:top w:val="none" w:sz="0" w:space="0" w:color="auto"/>
            <w:left w:val="single" w:sz="12" w:space="6" w:color="0000FF"/>
            <w:bottom w:val="none" w:sz="0" w:space="0" w:color="auto"/>
            <w:right w:val="none" w:sz="0" w:space="0" w:color="auto"/>
          </w:divBdr>
          <w:divsChild>
            <w:div w:id="85658528">
              <w:marLeft w:val="0"/>
              <w:marRight w:val="0"/>
              <w:marTop w:val="0"/>
              <w:marBottom w:val="0"/>
              <w:divBdr>
                <w:top w:val="none" w:sz="0" w:space="0" w:color="auto"/>
                <w:left w:val="none" w:sz="0" w:space="0" w:color="auto"/>
                <w:bottom w:val="none" w:sz="0" w:space="0" w:color="auto"/>
                <w:right w:val="none" w:sz="0" w:space="0" w:color="auto"/>
              </w:divBdr>
              <w:divsChild>
                <w:div w:id="842553060">
                  <w:blockQuote w:val="1"/>
                  <w:marLeft w:val="120"/>
                  <w:marRight w:val="720"/>
                  <w:marTop w:val="100"/>
                  <w:marBottom w:val="100"/>
                  <w:divBdr>
                    <w:top w:val="none" w:sz="0" w:space="0" w:color="auto"/>
                    <w:left w:val="single" w:sz="12" w:space="6" w:color="0000FF"/>
                    <w:bottom w:val="none" w:sz="0" w:space="0" w:color="auto"/>
                    <w:right w:val="none" w:sz="0" w:space="0" w:color="auto"/>
                  </w:divBdr>
                  <w:divsChild>
                    <w:div w:id="2062098158">
                      <w:marLeft w:val="0"/>
                      <w:marRight w:val="0"/>
                      <w:marTop w:val="0"/>
                      <w:marBottom w:val="0"/>
                      <w:divBdr>
                        <w:top w:val="none" w:sz="0" w:space="0" w:color="auto"/>
                        <w:left w:val="none" w:sz="0" w:space="0" w:color="auto"/>
                        <w:bottom w:val="none" w:sz="0" w:space="0" w:color="auto"/>
                        <w:right w:val="none" w:sz="0" w:space="0" w:color="auto"/>
                      </w:divBdr>
                      <w:divsChild>
                        <w:div w:id="2114669970">
                          <w:marLeft w:val="0"/>
                          <w:marRight w:val="0"/>
                          <w:marTop w:val="0"/>
                          <w:marBottom w:val="0"/>
                          <w:divBdr>
                            <w:top w:val="none" w:sz="0" w:space="0" w:color="auto"/>
                            <w:left w:val="none" w:sz="0" w:space="0" w:color="auto"/>
                            <w:bottom w:val="none" w:sz="0" w:space="0" w:color="auto"/>
                            <w:right w:val="none" w:sz="0" w:space="0" w:color="auto"/>
                          </w:divBdr>
                          <w:divsChild>
                            <w:div w:id="1151943581">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954164200">
                                  <w:marLeft w:val="0"/>
                                  <w:marRight w:val="0"/>
                                  <w:marTop w:val="0"/>
                                  <w:marBottom w:val="0"/>
                                  <w:divBdr>
                                    <w:top w:val="none" w:sz="0" w:space="0" w:color="auto"/>
                                    <w:left w:val="none" w:sz="0" w:space="0" w:color="auto"/>
                                    <w:bottom w:val="none" w:sz="0" w:space="0" w:color="auto"/>
                                    <w:right w:val="none" w:sz="0" w:space="0" w:color="auto"/>
                                  </w:divBdr>
                                  <w:divsChild>
                                    <w:div w:id="36590170">
                                      <w:blockQuote w:val="1"/>
                                      <w:marLeft w:val="120"/>
                                      <w:marRight w:val="720"/>
                                      <w:marTop w:val="100"/>
                                      <w:marBottom w:val="100"/>
                                      <w:divBdr>
                                        <w:top w:val="none" w:sz="0" w:space="0" w:color="auto"/>
                                        <w:left w:val="single" w:sz="12" w:space="6" w:color="0000FF"/>
                                        <w:bottom w:val="none" w:sz="0" w:space="0" w:color="auto"/>
                                        <w:right w:val="none" w:sz="0" w:space="0" w:color="auto"/>
                                      </w:divBdr>
                                      <w:divsChild>
                                        <w:div w:id="1254316018">
                                          <w:marLeft w:val="0"/>
                                          <w:marRight w:val="0"/>
                                          <w:marTop w:val="0"/>
                                          <w:marBottom w:val="0"/>
                                          <w:divBdr>
                                            <w:top w:val="none" w:sz="0" w:space="0" w:color="auto"/>
                                            <w:left w:val="none" w:sz="0" w:space="0" w:color="auto"/>
                                            <w:bottom w:val="none" w:sz="0" w:space="0" w:color="auto"/>
                                            <w:right w:val="none" w:sz="0" w:space="0" w:color="auto"/>
                                          </w:divBdr>
                                          <w:divsChild>
                                            <w:div w:id="863785888">
                                              <w:blockQuote w:val="1"/>
                                              <w:marLeft w:val="120"/>
                                              <w:marRight w:val="720"/>
                                              <w:marTop w:val="100"/>
                                              <w:marBottom w:val="100"/>
                                              <w:divBdr>
                                                <w:top w:val="none" w:sz="0" w:space="0" w:color="auto"/>
                                                <w:left w:val="single" w:sz="12" w:space="6" w:color="0000FF"/>
                                                <w:bottom w:val="none" w:sz="0" w:space="0" w:color="auto"/>
                                                <w:right w:val="none" w:sz="0" w:space="0" w:color="auto"/>
                                              </w:divBdr>
                                              <w:divsChild>
                                                <w:div w:id="16082325">
                                                  <w:marLeft w:val="0"/>
                                                  <w:marRight w:val="0"/>
                                                  <w:marTop w:val="0"/>
                                                  <w:marBottom w:val="0"/>
                                                  <w:divBdr>
                                                    <w:top w:val="none" w:sz="0" w:space="0" w:color="auto"/>
                                                    <w:left w:val="none" w:sz="0" w:space="0" w:color="auto"/>
                                                    <w:bottom w:val="none" w:sz="0" w:space="0" w:color="auto"/>
                                                    <w:right w:val="none" w:sz="0" w:space="0" w:color="auto"/>
                                                  </w:divBdr>
                                                  <w:divsChild>
                                                    <w:div w:id="1534615058">
                                                      <w:marLeft w:val="0"/>
                                                      <w:marRight w:val="0"/>
                                                      <w:marTop w:val="0"/>
                                                      <w:marBottom w:val="0"/>
                                                      <w:divBdr>
                                                        <w:top w:val="none" w:sz="0" w:space="0" w:color="auto"/>
                                                        <w:left w:val="none" w:sz="0" w:space="0" w:color="auto"/>
                                                        <w:bottom w:val="none" w:sz="0" w:space="0" w:color="auto"/>
                                                        <w:right w:val="none" w:sz="0" w:space="0" w:color="auto"/>
                                                      </w:divBdr>
                                                      <w:divsChild>
                                                        <w:div w:id="1457019726">
                                                          <w:marLeft w:val="0"/>
                                                          <w:marRight w:val="0"/>
                                                          <w:marTop w:val="0"/>
                                                          <w:marBottom w:val="0"/>
                                                          <w:divBdr>
                                                            <w:top w:val="none" w:sz="0" w:space="0" w:color="auto"/>
                                                            <w:left w:val="none" w:sz="0" w:space="0" w:color="auto"/>
                                                            <w:bottom w:val="none" w:sz="0" w:space="0" w:color="auto"/>
                                                            <w:right w:val="none" w:sz="0" w:space="0" w:color="auto"/>
                                                          </w:divBdr>
                                                          <w:divsChild>
                                                            <w:div w:id="557785903">
                                                              <w:marLeft w:val="0"/>
                                                              <w:marRight w:val="0"/>
                                                              <w:marTop w:val="0"/>
                                                              <w:marBottom w:val="0"/>
                                                              <w:divBdr>
                                                                <w:top w:val="none" w:sz="0" w:space="0" w:color="auto"/>
                                                                <w:left w:val="none" w:sz="0" w:space="0" w:color="auto"/>
                                                                <w:bottom w:val="none" w:sz="0" w:space="0" w:color="auto"/>
                                                                <w:right w:val="none" w:sz="0" w:space="0" w:color="auto"/>
                                                              </w:divBdr>
                                                              <w:divsChild>
                                                                <w:div w:id="1512991359">
                                                                  <w:marLeft w:val="0"/>
                                                                  <w:marRight w:val="0"/>
                                                                  <w:marTop w:val="0"/>
                                                                  <w:marBottom w:val="0"/>
                                                                  <w:divBdr>
                                                                    <w:top w:val="none" w:sz="0" w:space="0" w:color="auto"/>
                                                                    <w:left w:val="none" w:sz="0" w:space="0" w:color="auto"/>
                                                                    <w:bottom w:val="none" w:sz="0" w:space="0" w:color="auto"/>
                                                                    <w:right w:val="none" w:sz="0" w:space="0" w:color="auto"/>
                                                                  </w:divBdr>
                                                                  <w:divsChild>
                                                                    <w:div w:id="1574777662">
                                                                      <w:marLeft w:val="0"/>
                                                                      <w:marRight w:val="0"/>
                                                                      <w:marTop w:val="0"/>
                                                                      <w:marBottom w:val="0"/>
                                                                      <w:divBdr>
                                                                        <w:top w:val="none" w:sz="0" w:space="0" w:color="auto"/>
                                                                        <w:left w:val="none" w:sz="0" w:space="0" w:color="auto"/>
                                                                        <w:bottom w:val="none" w:sz="0" w:space="0" w:color="auto"/>
                                                                        <w:right w:val="none" w:sz="0" w:space="0" w:color="auto"/>
                                                                      </w:divBdr>
                                                                      <w:divsChild>
                                                                        <w:div w:id="1834056872">
                                                                          <w:marLeft w:val="0"/>
                                                                          <w:marRight w:val="0"/>
                                                                          <w:marTop w:val="0"/>
                                                                          <w:marBottom w:val="0"/>
                                                                          <w:divBdr>
                                                                            <w:top w:val="none" w:sz="0" w:space="0" w:color="auto"/>
                                                                            <w:left w:val="none" w:sz="0" w:space="0" w:color="auto"/>
                                                                            <w:bottom w:val="none" w:sz="0" w:space="0" w:color="auto"/>
                                                                            <w:right w:val="none" w:sz="0" w:space="0" w:color="auto"/>
                                                                          </w:divBdr>
                                                                          <w:divsChild>
                                                                            <w:div w:id="1514801254">
                                                                              <w:marLeft w:val="0"/>
                                                                              <w:marRight w:val="0"/>
                                                                              <w:marTop w:val="0"/>
                                                                              <w:marBottom w:val="0"/>
                                                                              <w:divBdr>
                                                                                <w:top w:val="none" w:sz="0" w:space="0" w:color="auto"/>
                                                                                <w:left w:val="none" w:sz="0" w:space="0" w:color="auto"/>
                                                                                <w:bottom w:val="none" w:sz="0" w:space="0" w:color="auto"/>
                                                                                <w:right w:val="none" w:sz="0" w:space="0" w:color="auto"/>
                                                                              </w:divBdr>
                                                                            </w:div>
                                                                            <w:div w:id="2134445783">
                                                                              <w:marLeft w:val="0"/>
                                                                              <w:marRight w:val="0"/>
                                                                              <w:marTop w:val="0"/>
                                                                              <w:marBottom w:val="0"/>
                                                                              <w:divBdr>
                                                                                <w:top w:val="none" w:sz="0" w:space="0" w:color="auto"/>
                                                                                <w:left w:val="none" w:sz="0" w:space="0" w:color="auto"/>
                                                                                <w:bottom w:val="none" w:sz="0" w:space="0" w:color="auto"/>
                                                                                <w:right w:val="none" w:sz="0" w:space="0" w:color="auto"/>
                                                                              </w:divBdr>
                                                                              <w:divsChild>
                                                                                <w:div w:id="162160270">
                                                                                  <w:marLeft w:val="0"/>
                                                                                  <w:marRight w:val="0"/>
                                                                                  <w:marTop w:val="0"/>
                                                                                  <w:marBottom w:val="0"/>
                                                                                  <w:divBdr>
                                                                                    <w:top w:val="none" w:sz="0" w:space="0" w:color="auto"/>
                                                                                    <w:left w:val="none" w:sz="0" w:space="0" w:color="auto"/>
                                                                                    <w:bottom w:val="none" w:sz="0" w:space="0" w:color="auto"/>
                                                                                    <w:right w:val="none" w:sz="0" w:space="0" w:color="auto"/>
                                                                                  </w:divBdr>
                                                                                  <w:divsChild>
                                                                                    <w:div w:id="1290625750">
                                                                                      <w:marLeft w:val="0"/>
                                                                                      <w:marRight w:val="0"/>
                                                                                      <w:marTop w:val="0"/>
                                                                                      <w:marBottom w:val="0"/>
                                                                                      <w:divBdr>
                                                                                        <w:top w:val="none" w:sz="0" w:space="0" w:color="auto"/>
                                                                                        <w:left w:val="none" w:sz="0" w:space="0" w:color="auto"/>
                                                                                        <w:bottom w:val="none" w:sz="0" w:space="0" w:color="auto"/>
                                                                                        <w:right w:val="none" w:sz="0" w:space="0" w:color="auto"/>
                                                                                      </w:divBdr>
                                                                                    </w:div>
                                                                                    <w:div w:id="126379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46446590">
      <w:bodyDiv w:val="1"/>
      <w:marLeft w:val="0"/>
      <w:marRight w:val="0"/>
      <w:marTop w:val="0"/>
      <w:marBottom w:val="0"/>
      <w:divBdr>
        <w:top w:val="none" w:sz="0" w:space="0" w:color="auto"/>
        <w:left w:val="none" w:sz="0" w:space="0" w:color="auto"/>
        <w:bottom w:val="none" w:sz="0" w:space="0" w:color="auto"/>
        <w:right w:val="none" w:sz="0" w:space="0" w:color="auto"/>
      </w:divBdr>
      <w:divsChild>
        <w:div w:id="149761660">
          <w:blockQuote w:val="1"/>
          <w:marLeft w:val="120"/>
          <w:marRight w:val="720"/>
          <w:marTop w:val="100"/>
          <w:marBottom w:val="100"/>
          <w:divBdr>
            <w:top w:val="none" w:sz="0" w:space="0" w:color="auto"/>
            <w:left w:val="single" w:sz="12" w:space="6" w:color="0000FF"/>
            <w:bottom w:val="none" w:sz="0" w:space="0" w:color="auto"/>
            <w:right w:val="none" w:sz="0" w:space="0" w:color="auto"/>
          </w:divBdr>
          <w:divsChild>
            <w:div w:id="1130516739">
              <w:marLeft w:val="0"/>
              <w:marRight w:val="0"/>
              <w:marTop w:val="0"/>
              <w:marBottom w:val="0"/>
              <w:divBdr>
                <w:top w:val="none" w:sz="0" w:space="0" w:color="auto"/>
                <w:left w:val="none" w:sz="0" w:space="0" w:color="auto"/>
                <w:bottom w:val="none" w:sz="0" w:space="0" w:color="auto"/>
                <w:right w:val="none" w:sz="0" w:space="0" w:color="auto"/>
              </w:divBdr>
              <w:divsChild>
                <w:div w:id="910458213">
                  <w:blockQuote w:val="1"/>
                  <w:marLeft w:val="120"/>
                  <w:marRight w:val="720"/>
                  <w:marTop w:val="100"/>
                  <w:marBottom w:val="100"/>
                  <w:divBdr>
                    <w:top w:val="none" w:sz="0" w:space="0" w:color="auto"/>
                    <w:left w:val="single" w:sz="12" w:space="6" w:color="0000FF"/>
                    <w:bottom w:val="none" w:sz="0" w:space="0" w:color="auto"/>
                    <w:right w:val="none" w:sz="0" w:space="0" w:color="auto"/>
                  </w:divBdr>
                  <w:divsChild>
                    <w:div w:id="214250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7269446">
      <w:bodyDiv w:val="1"/>
      <w:marLeft w:val="0"/>
      <w:marRight w:val="0"/>
      <w:marTop w:val="0"/>
      <w:marBottom w:val="0"/>
      <w:divBdr>
        <w:top w:val="none" w:sz="0" w:space="0" w:color="auto"/>
        <w:left w:val="none" w:sz="0" w:space="0" w:color="auto"/>
        <w:bottom w:val="none" w:sz="0" w:space="0" w:color="auto"/>
        <w:right w:val="none" w:sz="0" w:space="0" w:color="auto"/>
      </w:divBdr>
      <w:divsChild>
        <w:div w:id="1069500140">
          <w:blockQuote w:val="1"/>
          <w:marLeft w:val="120"/>
          <w:marRight w:val="720"/>
          <w:marTop w:val="100"/>
          <w:marBottom w:val="100"/>
          <w:divBdr>
            <w:top w:val="none" w:sz="0" w:space="0" w:color="auto"/>
            <w:left w:val="single" w:sz="12" w:space="6" w:color="0000FF"/>
            <w:bottom w:val="none" w:sz="0" w:space="0" w:color="auto"/>
            <w:right w:val="none" w:sz="0" w:space="0" w:color="auto"/>
          </w:divBdr>
          <w:divsChild>
            <w:div w:id="1038698376">
              <w:marLeft w:val="0"/>
              <w:marRight w:val="0"/>
              <w:marTop w:val="0"/>
              <w:marBottom w:val="0"/>
              <w:divBdr>
                <w:top w:val="none" w:sz="0" w:space="0" w:color="auto"/>
                <w:left w:val="none" w:sz="0" w:space="0" w:color="auto"/>
                <w:bottom w:val="none" w:sz="0" w:space="0" w:color="auto"/>
                <w:right w:val="none" w:sz="0" w:space="0" w:color="auto"/>
              </w:divBdr>
              <w:divsChild>
                <w:div w:id="1453285478">
                  <w:blockQuote w:val="1"/>
                  <w:marLeft w:val="120"/>
                  <w:marRight w:val="720"/>
                  <w:marTop w:val="100"/>
                  <w:marBottom w:val="100"/>
                  <w:divBdr>
                    <w:top w:val="none" w:sz="0" w:space="0" w:color="auto"/>
                    <w:left w:val="single" w:sz="12" w:space="6" w:color="0000FF"/>
                    <w:bottom w:val="none" w:sz="0" w:space="0" w:color="auto"/>
                    <w:right w:val="none" w:sz="0" w:space="0" w:color="auto"/>
                  </w:divBdr>
                  <w:divsChild>
                    <w:div w:id="60345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eorge@integratedtacticalconcepts.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6F85EA-578E-C54F-915A-203F44323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7</Pages>
  <Words>1079</Words>
  <Characters>6151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Achieving Tactical Excellence through Intelligent Training</vt:lpstr>
    </vt:vector>
  </TitlesOfParts>
  <Company/>
  <LinksUpToDate>false</LinksUpToDate>
  <CharactersWithSpaces>7216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Achieving Tactical Excellence through Intelligent Training</dc:title>
  <dc:creator>George</dc:creator>
  <cp:lastModifiedBy>George Creamer</cp:lastModifiedBy>
  <cp:revision>24</cp:revision>
  <dcterms:created xsi:type="dcterms:W3CDTF">2021-12-16T15:28:00Z</dcterms:created>
  <dcterms:modified xsi:type="dcterms:W3CDTF">2021-12-16T15:47:00Z</dcterms:modified>
</cp:coreProperties>
</file>